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C9AF6" w14:textId="77777777" w:rsidR="0017238A" w:rsidRDefault="0017238A">
      <w:pPr>
        <w:rPr>
          <w:rFonts w:ascii="黑体" w:eastAsia="黑体" w:hAnsi="黑体"/>
          <w:sz w:val="32"/>
          <w:szCs w:val="32"/>
        </w:rPr>
      </w:pPr>
    </w:p>
    <w:p w14:paraId="54D1B99D" w14:textId="77777777" w:rsidR="0017238A" w:rsidRDefault="0017238A">
      <w:pPr>
        <w:jc w:val="center"/>
        <w:rPr>
          <w:rFonts w:ascii="方正小标宋_GBK" w:eastAsia="方正小标宋_GBK" w:hAnsi="宋体"/>
          <w:sz w:val="44"/>
          <w:szCs w:val="44"/>
        </w:rPr>
      </w:pPr>
    </w:p>
    <w:p w14:paraId="0CCAABC2" w14:textId="77777777" w:rsidR="0017238A" w:rsidRDefault="00802A66">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木垒哈萨克自治县大石头乡卫生院</w:t>
      </w:r>
    </w:p>
    <w:p w14:paraId="562BDE48" w14:textId="77777777" w:rsidR="0017238A" w:rsidRDefault="00802A66">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6BFB61D2" w14:textId="77777777" w:rsidR="0017238A" w:rsidRDefault="00802A66">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5E4A42F" w14:textId="77777777" w:rsidR="0017238A" w:rsidRDefault="00802A66">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4F7B7252" w14:textId="77777777" w:rsidR="0017238A" w:rsidRDefault="00802A66">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4DDD860F" w14:textId="77777777" w:rsidR="0017238A" w:rsidRDefault="00802A66">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466CD839"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58AFD653"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CBE2343" w14:textId="77777777" w:rsidR="0017238A" w:rsidRDefault="00802A66">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555BBDDF"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B8FE9A8"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B039D1D"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4AF1528"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BCBA580"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E991703"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2149D23"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BDD39C1"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0FD8C7D" w14:textId="77777777" w:rsidR="0017238A" w:rsidRDefault="00802A6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03560E"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D0904DF" w14:textId="77777777" w:rsidR="0017238A" w:rsidRDefault="00802A66">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0C9D51" w14:textId="77777777" w:rsidR="0017238A" w:rsidRDefault="00802A66">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34FBF465" w14:textId="77777777" w:rsidR="0017238A" w:rsidRDefault="00802A66">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DB9F38"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4780557" w14:textId="77777777" w:rsidR="0017238A" w:rsidRDefault="00802A66">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4B71C29B" w14:textId="77777777" w:rsidR="0017238A" w:rsidRDefault="00802A66">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664392A4" w14:textId="77777777" w:rsidR="0017238A" w:rsidRDefault="00802A66">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495D91B7"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AC0827"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3C17E82"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11F1FDC"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2162492"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685D33A"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0517E8" w14:textId="77777777" w:rsidR="0017238A" w:rsidRDefault="00802A66">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79731630" w14:textId="77777777" w:rsidR="0017238A" w:rsidRDefault="00802A66">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F2739C1" w14:textId="77777777" w:rsidR="0017238A" w:rsidRDefault="00802A66">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DF86F1" w14:textId="77777777" w:rsidR="0017238A" w:rsidRDefault="00802A66">
      <w:r>
        <w:rPr>
          <w:rFonts w:ascii="仿宋_GB2312" w:eastAsia="仿宋_GB2312" w:hAnsi="仿宋_GB2312" w:cs="仿宋_GB2312" w:hint="eastAsia"/>
          <w:sz w:val="32"/>
          <w:szCs w:val="32"/>
        </w:rPr>
        <w:fldChar w:fldCharType="end"/>
      </w:r>
    </w:p>
    <w:p w14:paraId="50489F9F" w14:textId="77777777" w:rsidR="0017238A" w:rsidRDefault="00802A66">
      <w:pPr>
        <w:rPr>
          <w:rFonts w:ascii="仿宋_GB2312" w:eastAsia="仿宋_GB2312"/>
          <w:sz w:val="32"/>
          <w:szCs w:val="32"/>
        </w:rPr>
      </w:pPr>
      <w:r>
        <w:rPr>
          <w:rFonts w:ascii="仿宋_GB2312" w:eastAsia="仿宋_GB2312" w:hint="eastAsia"/>
          <w:sz w:val="32"/>
          <w:szCs w:val="32"/>
        </w:rPr>
        <w:br w:type="page"/>
      </w:r>
    </w:p>
    <w:p w14:paraId="0D2068F6" w14:textId="77777777" w:rsidR="0017238A" w:rsidRDefault="00802A66">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2F6762CF" w14:textId="77777777" w:rsidR="0017238A" w:rsidRDefault="00802A66">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4676F1" w14:textId="7415DAB0" w:rsidR="0017238A" w:rsidRDefault="00CC15CC" w:rsidP="00862CB7">
      <w:pPr>
        <w:ind w:firstLineChars="200" w:firstLine="640"/>
        <w:rPr>
          <w:rFonts w:ascii="仿宋_GB2312" w:eastAsia="仿宋_GB2312"/>
          <w:sz w:val="32"/>
          <w:szCs w:val="32"/>
        </w:rPr>
      </w:pPr>
      <w:r>
        <w:rPr>
          <w:rFonts w:ascii="仿宋_GB2312" w:eastAsia="仿宋_GB2312" w:hint="eastAsia"/>
          <w:sz w:val="32"/>
          <w:szCs w:val="32"/>
        </w:rPr>
        <w:t>木垒哈萨克自治县大石头乡卫生院主要职能：</w:t>
      </w:r>
      <w:r w:rsidR="00862CB7" w:rsidRPr="00862CB7">
        <w:rPr>
          <w:rFonts w:ascii="仿宋_GB2312" w:eastAsia="仿宋_GB2312" w:hint="eastAsia"/>
          <w:sz w:val="32"/>
          <w:szCs w:val="32"/>
        </w:rPr>
        <w:t>为人民身体健康提供医疗与预防保健服务，常见病多发病护理恢复期病人康复治疗与护理，预防保健，卫生技术人员培训，初级卫生保健规划实施，合作医疗组织与管理</w:t>
      </w:r>
      <w:r>
        <w:rPr>
          <w:rFonts w:ascii="仿宋_GB2312" w:eastAsia="仿宋_GB2312" w:hint="eastAsia"/>
          <w:sz w:val="32"/>
          <w:szCs w:val="32"/>
        </w:rPr>
        <w:t>。</w:t>
      </w:r>
    </w:p>
    <w:p w14:paraId="264DC9ED" w14:textId="77777777" w:rsidR="0017238A" w:rsidRDefault="00802A66">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4862CA" w14:textId="77777777" w:rsidR="0017238A" w:rsidRPr="00966490" w:rsidRDefault="00802A66" w:rsidP="00966490">
      <w:pPr>
        <w:ind w:firstLineChars="200" w:firstLine="640"/>
        <w:rPr>
          <w:rFonts w:ascii="仿宋_GB2312" w:eastAsia="仿宋_GB2312"/>
          <w:sz w:val="32"/>
          <w:szCs w:val="32"/>
        </w:rPr>
      </w:pPr>
      <w:r>
        <w:rPr>
          <w:rFonts w:ascii="仿宋_GB2312" w:eastAsia="仿宋_GB2312" w:hint="eastAsia"/>
          <w:sz w:val="32"/>
          <w:szCs w:val="32"/>
        </w:rPr>
        <w:t>木垒哈萨克自治县大石头乡卫生院</w:t>
      </w:r>
      <w:r>
        <w:rPr>
          <w:rFonts w:ascii="仿宋_GB2312" w:eastAsia="仿宋_GB2312" w:hint="eastAsia"/>
          <w:sz w:val="32"/>
          <w:szCs w:val="32"/>
        </w:rPr>
        <w:t>2023</w:t>
      </w:r>
      <w:r>
        <w:rPr>
          <w:rFonts w:ascii="仿宋_GB2312" w:eastAsia="仿宋_GB2312" w:hint="eastAsia"/>
          <w:sz w:val="32"/>
          <w:szCs w:val="32"/>
        </w:rPr>
        <w:t>年度，实有人数</w:t>
      </w:r>
      <w:r w:rsidRPr="00966490">
        <w:rPr>
          <w:rFonts w:ascii="仿宋_GB2312" w:eastAsia="仿宋_GB2312" w:hint="eastAsia"/>
          <w:sz w:val="32"/>
          <w:szCs w:val="32"/>
        </w:rPr>
        <w:t>29</w:t>
      </w:r>
      <w:r>
        <w:rPr>
          <w:rFonts w:ascii="仿宋_GB2312" w:eastAsia="仿宋_GB2312" w:hint="eastAsia"/>
          <w:sz w:val="32"/>
          <w:szCs w:val="32"/>
        </w:rPr>
        <w:t>人，其中：在职人员</w:t>
      </w:r>
      <w:r w:rsidRPr="00966490">
        <w:rPr>
          <w:rFonts w:ascii="仿宋_GB2312" w:eastAsia="仿宋_GB2312" w:hint="eastAsia"/>
          <w:sz w:val="32"/>
          <w:szCs w:val="32"/>
        </w:rPr>
        <w:t>20</w:t>
      </w:r>
      <w:r>
        <w:rPr>
          <w:rFonts w:ascii="仿宋_GB2312" w:eastAsia="仿宋_GB2312" w:hint="eastAsia"/>
          <w:sz w:val="32"/>
          <w:szCs w:val="32"/>
        </w:rPr>
        <w:t>人，离休人员</w:t>
      </w:r>
      <w:r w:rsidRPr="00966490">
        <w:rPr>
          <w:rFonts w:ascii="仿宋_GB2312" w:eastAsia="仿宋_GB2312" w:hint="eastAsia"/>
          <w:sz w:val="32"/>
          <w:szCs w:val="32"/>
        </w:rPr>
        <w:t>0</w:t>
      </w:r>
      <w:r>
        <w:rPr>
          <w:rFonts w:ascii="仿宋_GB2312" w:eastAsia="仿宋_GB2312" w:hint="eastAsia"/>
          <w:sz w:val="32"/>
          <w:szCs w:val="32"/>
        </w:rPr>
        <w:t>人，退休人员</w:t>
      </w:r>
      <w:r w:rsidRPr="00966490">
        <w:rPr>
          <w:rFonts w:ascii="仿宋_GB2312" w:eastAsia="仿宋_GB2312" w:hint="eastAsia"/>
          <w:sz w:val="32"/>
          <w:szCs w:val="32"/>
        </w:rPr>
        <w:t>9</w:t>
      </w:r>
      <w:r>
        <w:rPr>
          <w:rFonts w:ascii="仿宋_GB2312" w:eastAsia="仿宋_GB2312" w:hint="eastAsia"/>
          <w:sz w:val="32"/>
          <w:szCs w:val="32"/>
        </w:rPr>
        <w:t>人。</w:t>
      </w:r>
    </w:p>
    <w:p w14:paraId="354FB0B5" w14:textId="0C70F2F1" w:rsidR="0017238A" w:rsidRPr="00966490" w:rsidRDefault="00802A66">
      <w:pPr>
        <w:ind w:firstLineChars="200" w:firstLine="640"/>
        <w:rPr>
          <w:rFonts w:ascii="仿宋_GB2312" w:eastAsia="仿宋_GB2312"/>
          <w:sz w:val="32"/>
          <w:szCs w:val="32"/>
        </w:rPr>
        <w:sectPr w:rsidR="0017238A" w:rsidRPr="00966490">
          <w:footerReference w:type="default" r:id="rId8"/>
          <w:pgSz w:w="11906" w:h="16838"/>
          <w:pgMar w:top="1440" w:right="1800" w:bottom="1440" w:left="1800" w:header="851" w:footer="992" w:gutter="0"/>
          <w:cols w:space="720"/>
          <w:docGrid w:type="lines" w:linePitch="312"/>
        </w:sectPr>
      </w:pPr>
      <w:r w:rsidRPr="00966490">
        <w:rPr>
          <w:rFonts w:ascii="仿宋_GB2312" w:eastAsia="仿宋_GB2312" w:hint="eastAsia"/>
          <w:sz w:val="32"/>
          <w:szCs w:val="32"/>
        </w:rPr>
        <w:t>单位无下属预算单位，下设</w:t>
      </w:r>
      <w:r w:rsidR="00862CB7">
        <w:rPr>
          <w:rFonts w:ascii="仿宋_GB2312" w:eastAsia="仿宋_GB2312" w:hint="eastAsia"/>
          <w:sz w:val="32"/>
          <w:szCs w:val="32"/>
        </w:rPr>
        <w:t>7</w:t>
      </w:r>
      <w:r w:rsidRPr="00966490">
        <w:rPr>
          <w:rFonts w:ascii="仿宋_GB2312" w:eastAsia="仿宋_GB2312" w:hint="eastAsia"/>
          <w:sz w:val="32"/>
          <w:szCs w:val="32"/>
        </w:rPr>
        <w:t>个处室，分别是：</w:t>
      </w:r>
      <w:r w:rsidR="00862CB7" w:rsidRPr="00862CB7">
        <w:rPr>
          <w:rFonts w:ascii="仿宋_GB2312" w:eastAsia="仿宋_GB2312" w:hint="eastAsia"/>
          <w:sz w:val="32"/>
          <w:szCs w:val="32"/>
        </w:rPr>
        <w:t>门诊部、妇幼科、防疫科、公卫科、住院部、财务室、办公室</w:t>
      </w:r>
      <w:r w:rsidRPr="00966490">
        <w:rPr>
          <w:rFonts w:ascii="仿宋_GB2312" w:eastAsia="仿宋_GB2312" w:hint="eastAsia"/>
          <w:sz w:val="32"/>
          <w:szCs w:val="32"/>
        </w:rPr>
        <w:t>。</w:t>
      </w:r>
    </w:p>
    <w:p w14:paraId="4D3AE818" w14:textId="77777777" w:rsidR="0017238A" w:rsidRDefault="00802A66">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67E6C07A" w14:textId="77777777" w:rsidR="0017238A" w:rsidRDefault="00802A66">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A72E768"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465.21</w:t>
      </w:r>
      <w:r>
        <w:rPr>
          <w:rFonts w:ascii="仿宋_GB2312" w:eastAsia="仿宋_GB2312" w:hint="eastAsia"/>
          <w:sz w:val="32"/>
          <w:szCs w:val="32"/>
        </w:rPr>
        <w:t>万元，其中：本年收入合计</w:t>
      </w:r>
      <w:r>
        <w:rPr>
          <w:rFonts w:ascii="仿宋_GB2312" w:eastAsia="仿宋_GB2312" w:hint="eastAsia"/>
          <w:sz w:val="32"/>
          <w:szCs w:val="32"/>
        </w:rPr>
        <w:t>465.21</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45244783"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465.21</w:t>
      </w:r>
      <w:r>
        <w:rPr>
          <w:rFonts w:ascii="仿宋_GB2312" w:eastAsia="仿宋_GB2312" w:hint="eastAsia"/>
          <w:sz w:val="32"/>
          <w:szCs w:val="32"/>
        </w:rPr>
        <w:t>万元，其中：本年支出合计</w:t>
      </w:r>
      <w:r>
        <w:rPr>
          <w:rFonts w:ascii="仿宋_GB2312" w:eastAsia="仿宋_GB2312" w:hint="eastAsia"/>
          <w:sz w:val="32"/>
          <w:szCs w:val="32"/>
        </w:rPr>
        <w:t>465.21</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1BD8586A" w14:textId="1F0AA055"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66490">
        <w:rPr>
          <w:rFonts w:ascii="仿宋_GB2312" w:eastAsia="仿宋_GB2312" w:hint="eastAsia"/>
          <w:sz w:val="32"/>
          <w:szCs w:val="32"/>
        </w:rPr>
        <w:t>增加</w:t>
      </w:r>
      <w:r w:rsidRPr="00966490">
        <w:rPr>
          <w:rFonts w:ascii="仿宋_GB2312" w:eastAsia="仿宋_GB2312" w:hint="eastAsia"/>
          <w:sz w:val="32"/>
          <w:szCs w:val="32"/>
        </w:rPr>
        <w:t>58.69</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14.44%</w:t>
      </w:r>
      <w:r>
        <w:rPr>
          <w:rFonts w:ascii="仿宋_GB2312" w:eastAsia="仿宋_GB2312" w:hint="eastAsia"/>
          <w:sz w:val="32"/>
          <w:szCs w:val="32"/>
        </w:rPr>
        <w:t>，主要原因是：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w:t>
      </w:r>
    </w:p>
    <w:p w14:paraId="55C49C98" w14:textId="77777777" w:rsidR="0017238A" w:rsidRDefault="00802A66">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2B854FF"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465.21</w:t>
      </w:r>
      <w:r>
        <w:rPr>
          <w:rFonts w:ascii="仿宋_GB2312" w:eastAsia="仿宋_GB2312" w:hint="eastAsia"/>
          <w:sz w:val="32"/>
          <w:szCs w:val="32"/>
        </w:rPr>
        <w:t>万元，其中：财政拨款收</w:t>
      </w:r>
      <w:r>
        <w:rPr>
          <w:rFonts w:ascii="仿宋_GB2312" w:eastAsia="仿宋_GB2312" w:hint="eastAsia"/>
          <w:sz w:val="32"/>
          <w:szCs w:val="32"/>
        </w:rPr>
        <w:t>入</w:t>
      </w:r>
      <w:r w:rsidRPr="00966490">
        <w:rPr>
          <w:rFonts w:ascii="仿宋_GB2312" w:eastAsia="仿宋_GB2312" w:hint="eastAsia"/>
          <w:sz w:val="32"/>
          <w:szCs w:val="32"/>
        </w:rPr>
        <w:t>430.20</w:t>
      </w:r>
      <w:r>
        <w:rPr>
          <w:rFonts w:ascii="仿宋_GB2312" w:eastAsia="仿宋_GB2312" w:hint="eastAsia"/>
          <w:sz w:val="32"/>
          <w:szCs w:val="32"/>
        </w:rPr>
        <w:t>万元，占</w:t>
      </w:r>
      <w:r w:rsidRPr="00966490">
        <w:rPr>
          <w:rFonts w:ascii="仿宋_GB2312" w:eastAsia="仿宋_GB2312" w:hint="eastAsia"/>
          <w:sz w:val="32"/>
          <w:szCs w:val="32"/>
        </w:rPr>
        <w:t>92.48</w:t>
      </w:r>
      <w:r>
        <w:rPr>
          <w:rFonts w:ascii="仿宋_GB2312" w:eastAsia="仿宋_GB2312" w:hint="eastAsia"/>
          <w:sz w:val="32"/>
          <w:szCs w:val="32"/>
        </w:rPr>
        <w:t>%</w:t>
      </w:r>
      <w:r>
        <w:rPr>
          <w:rFonts w:ascii="仿宋_GB2312" w:eastAsia="仿宋_GB2312" w:hint="eastAsia"/>
          <w:sz w:val="32"/>
          <w:szCs w:val="32"/>
        </w:rPr>
        <w:t>；上级补助收入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966490">
        <w:rPr>
          <w:rFonts w:ascii="仿宋_GB2312" w:eastAsia="仿宋_GB2312" w:hint="eastAsia"/>
          <w:sz w:val="32"/>
          <w:szCs w:val="32"/>
        </w:rPr>
        <w:t>35.01</w:t>
      </w:r>
      <w:r>
        <w:rPr>
          <w:rFonts w:ascii="仿宋_GB2312" w:eastAsia="仿宋_GB2312" w:hint="eastAsia"/>
          <w:sz w:val="32"/>
          <w:szCs w:val="32"/>
        </w:rPr>
        <w:t>万元，占</w:t>
      </w:r>
      <w:r w:rsidRPr="00966490">
        <w:rPr>
          <w:rFonts w:ascii="仿宋_GB2312" w:eastAsia="仿宋_GB2312" w:hint="eastAsia"/>
          <w:sz w:val="32"/>
          <w:szCs w:val="32"/>
        </w:rPr>
        <w:t>7.52</w:t>
      </w:r>
      <w:r>
        <w:rPr>
          <w:rFonts w:ascii="仿宋_GB2312" w:eastAsia="仿宋_GB2312" w:hint="eastAsia"/>
          <w:sz w:val="32"/>
          <w:szCs w:val="32"/>
        </w:rPr>
        <w:t>%</w:t>
      </w:r>
      <w:r>
        <w:rPr>
          <w:rFonts w:ascii="仿宋_GB2312" w:eastAsia="仿宋_GB2312" w:hint="eastAsia"/>
          <w:sz w:val="32"/>
          <w:szCs w:val="32"/>
        </w:rPr>
        <w:t>；经营收入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24A1BC6A" w14:textId="77777777" w:rsidR="0017238A" w:rsidRDefault="00802A66">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C5F90F"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本年支出</w:t>
      </w:r>
      <w:r w:rsidRPr="00966490">
        <w:rPr>
          <w:rFonts w:ascii="仿宋_GB2312" w:eastAsia="仿宋_GB2312" w:hint="eastAsia"/>
          <w:sz w:val="32"/>
          <w:szCs w:val="32"/>
        </w:rPr>
        <w:t>465.21</w:t>
      </w:r>
      <w:r w:rsidRPr="00966490">
        <w:rPr>
          <w:rFonts w:ascii="仿宋_GB2312" w:eastAsia="仿宋_GB2312" w:hint="eastAsia"/>
          <w:sz w:val="32"/>
          <w:szCs w:val="32"/>
        </w:rPr>
        <w:t>万元，其中：基本支出</w:t>
      </w:r>
      <w:r w:rsidRPr="00966490">
        <w:rPr>
          <w:rFonts w:ascii="仿宋_GB2312" w:eastAsia="仿宋_GB2312" w:hint="eastAsia"/>
          <w:sz w:val="32"/>
          <w:szCs w:val="32"/>
        </w:rPr>
        <w:t>360.47</w:t>
      </w:r>
      <w:r w:rsidRPr="00966490">
        <w:rPr>
          <w:rFonts w:ascii="仿宋_GB2312" w:eastAsia="仿宋_GB2312" w:hint="eastAsia"/>
          <w:sz w:val="32"/>
          <w:szCs w:val="32"/>
        </w:rPr>
        <w:t>万元，占</w:t>
      </w:r>
      <w:r w:rsidRPr="00966490">
        <w:rPr>
          <w:rFonts w:ascii="仿宋_GB2312" w:eastAsia="仿宋_GB2312" w:hint="eastAsia"/>
          <w:sz w:val="32"/>
          <w:szCs w:val="32"/>
        </w:rPr>
        <w:t>77.49%</w:t>
      </w:r>
      <w:r w:rsidRPr="00966490">
        <w:rPr>
          <w:rFonts w:ascii="仿宋_GB2312" w:eastAsia="仿宋_GB2312" w:hint="eastAsia"/>
          <w:sz w:val="32"/>
          <w:szCs w:val="32"/>
        </w:rPr>
        <w:t>；项目支出</w:t>
      </w:r>
      <w:r w:rsidRPr="00966490">
        <w:rPr>
          <w:rFonts w:ascii="仿宋_GB2312" w:eastAsia="仿宋_GB2312" w:hint="eastAsia"/>
          <w:sz w:val="32"/>
          <w:szCs w:val="32"/>
        </w:rPr>
        <w:t>104.74</w:t>
      </w:r>
      <w:r w:rsidRPr="00966490">
        <w:rPr>
          <w:rFonts w:ascii="仿宋_GB2312" w:eastAsia="仿宋_GB2312" w:hint="eastAsia"/>
          <w:sz w:val="32"/>
          <w:szCs w:val="32"/>
        </w:rPr>
        <w:t>万元，占</w:t>
      </w:r>
      <w:r w:rsidRPr="00966490">
        <w:rPr>
          <w:rFonts w:ascii="仿宋_GB2312" w:eastAsia="仿宋_GB2312" w:hint="eastAsia"/>
          <w:sz w:val="32"/>
          <w:szCs w:val="32"/>
        </w:rPr>
        <w:t>22.51%</w:t>
      </w:r>
      <w:r w:rsidRPr="00966490">
        <w:rPr>
          <w:rFonts w:ascii="仿宋_GB2312" w:eastAsia="仿宋_GB2312" w:hint="eastAsia"/>
          <w:sz w:val="32"/>
          <w:szCs w:val="32"/>
        </w:rPr>
        <w:t>；上缴上级支出</w:t>
      </w:r>
      <w:r w:rsidRPr="00966490">
        <w:rPr>
          <w:rFonts w:ascii="仿宋_GB2312" w:eastAsia="仿宋_GB2312" w:hint="eastAsia"/>
          <w:sz w:val="32"/>
          <w:szCs w:val="32"/>
        </w:rPr>
        <w:t>0.00</w:t>
      </w:r>
      <w:r w:rsidRPr="00966490">
        <w:rPr>
          <w:rFonts w:ascii="仿宋_GB2312" w:eastAsia="仿宋_GB2312" w:hint="eastAsia"/>
          <w:sz w:val="32"/>
          <w:szCs w:val="32"/>
        </w:rPr>
        <w:t>万元，占</w:t>
      </w:r>
      <w:r w:rsidRPr="00966490">
        <w:rPr>
          <w:rFonts w:ascii="仿宋_GB2312" w:eastAsia="仿宋_GB2312" w:hint="eastAsia"/>
          <w:sz w:val="32"/>
          <w:szCs w:val="32"/>
        </w:rPr>
        <w:t>0.00%</w:t>
      </w:r>
      <w:r w:rsidRPr="00966490">
        <w:rPr>
          <w:rFonts w:ascii="仿宋_GB2312" w:eastAsia="仿宋_GB2312" w:hint="eastAsia"/>
          <w:sz w:val="32"/>
          <w:szCs w:val="32"/>
        </w:rPr>
        <w:t>；经营支出</w:t>
      </w:r>
      <w:r w:rsidRPr="00966490">
        <w:rPr>
          <w:rFonts w:ascii="仿宋_GB2312" w:eastAsia="仿宋_GB2312" w:hint="eastAsia"/>
          <w:sz w:val="32"/>
          <w:szCs w:val="32"/>
        </w:rPr>
        <w:t>0.00</w:t>
      </w:r>
      <w:r w:rsidRPr="00966490">
        <w:rPr>
          <w:rFonts w:ascii="仿宋_GB2312" w:eastAsia="仿宋_GB2312" w:hint="eastAsia"/>
          <w:sz w:val="32"/>
          <w:szCs w:val="32"/>
        </w:rPr>
        <w:t>万元，占</w:t>
      </w:r>
      <w:r w:rsidRPr="00966490">
        <w:rPr>
          <w:rFonts w:ascii="仿宋_GB2312" w:eastAsia="仿宋_GB2312" w:hint="eastAsia"/>
          <w:sz w:val="32"/>
          <w:szCs w:val="32"/>
        </w:rPr>
        <w:t>0.00%</w:t>
      </w:r>
      <w:r w:rsidRPr="00966490">
        <w:rPr>
          <w:rFonts w:ascii="仿宋_GB2312" w:eastAsia="仿宋_GB2312" w:hint="eastAsia"/>
          <w:sz w:val="32"/>
          <w:szCs w:val="32"/>
        </w:rPr>
        <w:t>；</w:t>
      </w:r>
      <w:r w:rsidRPr="00966490">
        <w:rPr>
          <w:rFonts w:ascii="仿宋_GB2312" w:eastAsia="仿宋_GB2312" w:hint="eastAsia"/>
          <w:sz w:val="32"/>
          <w:szCs w:val="32"/>
        </w:rPr>
        <w:lastRenderedPageBreak/>
        <w:t>对附属单位补助支出</w:t>
      </w:r>
      <w:r w:rsidRPr="00966490">
        <w:rPr>
          <w:rFonts w:ascii="仿宋_GB2312" w:eastAsia="仿宋_GB2312" w:hint="eastAsia"/>
          <w:sz w:val="32"/>
          <w:szCs w:val="32"/>
        </w:rPr>
        <w:t>0.00</w:t>
      </w:r>
      <w:r w:rsidRPr="00966490">
        <w:rPr>
          <w:rFonts w:ascii="仿宋_GB2312" w:eastAsia="仿宋_GB2312" w:hint="eastAsia"/>
          <w:sz w:val="32"/>
          <w:szCs w:val="32"/>
        </w:rPr>
        <w:t>万元，占</w:t>
      </w:r>
      <w:r w:rsidRPr="00966490">
        <w:rPr>
          <w:rFonts w:ascii="仿宋_GB2312" w:eastAsia="仿宋_GB2312" w:hint="eastAsia"/>
          <w:sz w:val="32"/>
          <w:szCs w:val="32"/>
        </w:rPr>
        <w:t>0.00%</w:t>
      </w:r>
      <w:r w:rsidRPr="00966490">
        <w:rPr>
          <w:rFonts w:ascii="仿宋_GB2312" w:eastAsia="仿宋_GB2312" w:hint="eastAsia"/>
          <w:sz w:val="32"/>
          <w:szCs w:val="32"/>
        </w:rPr>
        <w:t>。</w:t>
      </w:r>
    </w:p>
    <w:p w14:paraId="24F0AA63" w14:textId="77777777" w:rsidR="0017238A" w:rsidRDefault="00802A66">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FC56E35"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966490">
        <w:rPr>
          <w:rFonts w:ascii="仿宋_GB2312" w:eastAsia="仿宋_GB2312" w:hint="eastAsia"/>
          <w:sz w:val="32"/>
          <w:szCs w:val="32"/>
        </w:rPr>
        <w:t>430.20</w:t>
      </w:r>
      <w:r>
        <w:rPr>
          <w:rFonts w:ascii="仿宋_GB2312" w:eastAsia="仿宋_GB2312" w:hint="eastAsia"/>
          <w:sz w:val="32"/>
          <w:szCs w:val="32"/>
        </w:rPr>
        <w:t>万元，其中：年初财政拨款结转和结余</w:t>
      </w:r>
      <w:r w:rsidRPr="00966490">
        <w:rPr>
          <w:rFonts w:ascii="仿宋_GB2312" w:eastAsia="仿宋_GB2312" w:hint="eastAsia"/>
          <w:sz w:val="32"/>
          <w:szCs w:val="32"/>
        </w:rPr>
        <w:t>0.00</w:t>
      </w:r>
      <w:r>
        <w:rPr>
          <w:rFonts w:ascii="仿宋_GB2312" w:eastAsia="仿宋_GB2312" w:hint="eastAsia"/>
          <w:sz w:val="32"/>
          <w:szCs w:val="32"/>
        </w:rPr>
        <w:t>万元，本年财政拨款收入</w:t>
      </w:r>
      <w:r w:rsidRPr="00966490">
        <w:rPr>
          <w:rFonts w:ascii="仿宋_GB2312" w:eastAsia="仿宋_GB2312" w:hint="eastAsia"/>
          <w:sz w:val="32"/>
          <w:szCs w:val="32"/>
        </w:rPr>
        <w:t>430.20</w:t>
      </w:r>
      <w:r>
        <w:rPr>
          <w:rFonts w:ascii="仿宋_GB2312" w:eastAsia="仿宋_GB2312" w:hint="eastAsia"/>
          <w:sz w:val="32"/>
          <w:szCs w:val="32"/>
        </w:rPr>
        <w:t>万元。财政拨款支出总计</w:t>
      </w:r>
      <w:r w:rsidRPr="00966490">
        <w:rPr>
          <w:rFonts w:ascii="仿宋_GB2312" w:eastAsia="仿宋_GB2312" w:hint="eastAsia"/>
          <w:sz w:val="32"/>
          <w:szCs w:val="32"/>
        </w:rPr>
        <w:t>430.20</w:t>
      </w:r>
      <w:r>
        <w:rPr>
          <w:rFonts w:ascii="仿宋_GB2312" w:eastAsia="仿宋_GB2312" w:hint="eastAsia"/>
          <w:sz w:val="32"/>
          <w:szCs w:val="32"/>
        </w:rPr>
        <w:t>万元，其中：年末财政拨款结转和结余</w:t>
      </w:r>
      <w:r w:rsidRPr="00966490">
        <w:rPr>
          <w:rFonts w:ascii="仿宋_GB2312" w:eastAsia="仿宋_GB2312" w:hint="eastAsia"/>
          <w:sz w:val="32"/>
          <w:szCs w:val="32"/>
        </w:rPr>
        <w:t>0.00</w:t>
      </w:r>
      <w:r>
        <w:rPr>
          <w:rFonts w:ascii="仿宋_GB2312" w:eastAsia="仿宋_GB2312" w:hint="eastAsia"/>
          <w:sz w:val="32"/>
          <w:szCs w:val="32"/>
        </w:rPr>
        <w:t>万元，本年财政拨款支出</w:t>
      </w:r>
      <w:r w:rsidRPr="00966490">
        <w:rPr>
          <w:rFonts w:ascii="仿宋_GB2312" w:eastAsia="仿宋_GB2312" w:hint="eastAsia"/>
          <w:sz w:val="32"/>
          <w:szCs w:val="32"/>
        </w:rPr>
        <w:t>430.20</w:t>
      </w:r>
      <w:r>
        <w:rPr>
          <w:rFonts w:ascii="仿宋_GB2312" w:eastAsia="仿宋_GB2312" w:hint="eastAsia"/>
          <w:sz w:val="32"/>
          <w:szCs w:val="32"/>
        </w:rPr>
        <w:t>万元。</w:t>
      </w:r>
    </w:p>
    <w:p w14:paraId="1421C3B8" w14:textId="4A130E8A"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966490">
        <w:rPr>
          <w:rFonts w:ascii="仿宋_GB2312" w:eastAsia="仿宋_GB2312" w:hint="eastAsia"/>
          <w:sz w:val="32"/>
          <w:szCs w:val="32"/>
        </w:rPr>
        <w:t>增加</w:t>
      </w:r>
      <w:r w:rsidRPr="00966490">
        <w:rPr>
          <w:rFonts w:ascii="仿宋_GB2312" w:eastAsia="仿宋_GB2312" w:hint="eastAsia"/>
          <w:sz w:val="32"/>
          <w:szCs w:val="32"/>
        </w:rPr>
        <w:t>25.96</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6.42%,</w:t>
      </w:r>
      <w:r>
        <w:rPr>
          <w:rFonts w:ascii="仿宋_GB2312" w:eastAsia="仿宋_GB2312" w:hint="eastAsia"/>
          <w:sz w:val="32"/>
          <w:szCs w:val="32"/>
        </w:rPr>
        <w:t>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。与年初预算相比，年初预算数</w:t>
      </w:r>
      <w:r w:rsidRPr="00966490">
        <w:rPr>
          <w:rFonts w:ascii="仿宋_GB2312" w:eastAsia="仿宋_GB2312" w:hint="eastAsia"/>
          <w:sz w:val="32"/>
          <w:szCs w:val="32"/>
        </w:rPr>
        <w:t>302.08</w:t>
      </w:r>
      <w:r>
        <w:rPr>
          <w:rFonts w:ascii="仿宋_GB2312" w:eastAsia="仿宋_GB2312" w:hint="eastAsia"/>
          <w:sz w:val="32"/>
          <w:szCs w:val="32"/>
        </w:rPr>
        <w:t>万元，决算数</w:t>
      </w:r>
      <w:r w:rsidRPr="00966490">
        <w:rPr>
          <w:rFonts w:ascii="仿宋_GB2312" w:eastAsia="仿宋_GB2312" w:hint="eastAsia"/>
          <w:sz w:val="32"/>
          <w:szCs w:val="32"/>
        </w:rPr>
        <w:t>430.20</w:t>
      </w:r>
      <w:r>
        <w:rPr>
          <w:rFonts w:ascii="仿宋_GB2312" w:eastAsia="仿宋_GB2312" w:hint="eastAsia"/>
          <w:sz w:val="32"/>
          <w:szCs w:val="32"/>
        </w:rPr>
        <w:t>万元，预决算差异率</w:t>
      </w:r>
      <w:r>
        <w:rPr>
          <w:rFonts w:ascii="仿宋_GB2312" w:eastAsia="仿宋_GB2312" w:hint="eastAsia"/>
          <w:sz w:val="32"/>
          <w:szCs w:val="32"/>
        </w:rPr>
        <w:t>42.41%</w:t>
      </w:r>
      <w:r>
        <w:rPr>
          <w:rFonts w:ascii="仿宋_GB2312" w:eastAsia="仿宋_GB2312" w:hint="eastAsia"/>
          <w:sz w:val="32"/>
          <w:szCs w:val="32"/>
        </w:rPr>
        <w:t>，主要原因是：</w:t>
      </w:r>
      <w:r w:rsidR="00862CB7">
        <w:rPr>
          <w:rFonts w:ascii="仿宋_GB2312" w:eastAsia="仿宋_GB2312" w:hint="eastAsia"/>
          <w:sz w:val="32"/>
          <w:szCs w:val="32"/>
        </w:rPr>
        <w:t>年中追加</w:t>
      </w:r>
      <w:r w:rsidR="00862CB7" w:rsidRPr="00862CB7">
        <w:rPr>
          <w:rFonts w:ascii="仿宋_GB2312" w:eastAsia="仿宋_GB2312" w:hint="eastAsia"/>
          <w:sz w:val="32"/>
          <w:szCs w:val="32"/>
        </w:rPr>
        <w:t>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Pr>
          <w:rFonts w:ascii="仿宋_GB2312" w:eastAsia="仿宋_GB2312" w:hint="eastAsia"/>
          <w:sz w:val="32"/>
          <w:szCs w:val="32"/>
        </w:rPr>
        <w:t>。</w:t>
      </w:r>
    </w:p>
    <w:p w14:paraId="6E5E22DD" w14:textId="77777777" w:rsidR="0017238A" w:rsidRDefault="00802A66">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C5AE4" w14:textId="77777777" w:rsidR="0017238A" w:rsidRDefault="00802A66">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53E7B82A" w14:textId="5BBC5CD0"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429.83</w:t>
      </w:r>
      <w:r>
        <w:rPr>
          <w:rFonts w:ascii="仿宋_GB2312" w:eastAsia="仿宋_GB2312" w:hint="eastAsia"/>
          <w:sz w:val="32"/>
          <w:szCs w:val="32"/>
        </w:rPr>
        <w:t>万元，占本年支出合计的</w:t>
      </w:r>
      <w:r w:rsidRPr="00966490">
        <w:rPr>
          <w:rFonts w:ascii="仿宋_GB2312" w:eastAsia="仿宋_GB2312" w:hint="eastAsia"/>
          <w:sz w:val="32"/>
          <w:szCs w:val="32"/>
        </w:rPr>
        <w:t>92.39%</w:t>
      </w:r>
      <w:r>
        <w:rPr>
          <w:rFonts w:ascii="仿宋_GB2312" w:eastAsia="仿宋_GB2312" w:hint="eastAsia"/>
          <w:sz w:val="32"/>
          <w:szCs w:val="32"/>
        </w:rPr>
        <w:t>。与上年相比，</w:t>
      </w:r>
      <w:r w:rsidRPr="00966490">
        <w:rPr>
          <w:rFonts w:ascii="仿宋_GB2312" w:eastAsia="仿宋_GB2312" w:hint="eastAsia"/>
          <w:sz w:val="32"/>
          <w:szCs w:val="32"/>
        </w:rPr>
        <w:t>增加</w:t>
      </w:r>
      <w:r w:rsidRPr="00966490">
        <w:rPr>
          <w:rFonts w:ascii="仿宋_GB2312" w:eastAsia="仿宋_GB2312" w:hint="eastAsia"/>
          <w:sz w:val="32"/>
          <w:szCs w:val="32"/>
        </w:rPr>
        <w:t>26.09</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6.46%,</w:t>
      </w:r>
      <w:r>
        <w:rPr>
          <w:rFonts w:ascii="仿宋_GB2312" w:eastAsia="仿宋_GB2312" w:hint="eastAsia"/>
          <w:sz w:val="32"/>
          <w:szCs w:val="32"/>
        </w:rPr>
        <w:t>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。与年初预算相比，年初预算数</w:t>
      </w:r>
      <w:r w:rsidRPr="00966490">
        <w:rPr>
          <w:rFonts w:ascii="仿宋_GB2312" w:eastAsia="仿宋_GB2312" w:hint="eastAsia"/>
          <w:sz w:val="32"/>
          <w:szCs w:val="32"/>
        </w:rPr>
        <w:t>302.08</w:t>
      </w:r>
      <w:r>
        <w:rPr>
          <w:rFonts w:ascii="仿宋_GB2312" w:eastAsia="仿宋_GB2312" w:hint="eastAsia"/>
          <w:sz w:val="32"/>
          <w:szCs w:val="32"/>
        </w:rPr>
        <w:t>万元，决算数</w:t>
      </w:r>
      <w:r w:rsidRPr="00966490">
        <w:rPr>
          <w:rFonts w:ascii="仿宋_GB2312" w:eastAsia="仿宋_GB2312" w:hint="eastAsia"/>
          <w:sz w:val="32"/>
          <w:szCs w:val="32"/>
        </w:rPr>
        <w:t>429.83</w:t>
      </w:r>
      <w:r>
        <w:rPr>
          <w:rFonts w:ascii="仿宋_GB2312" w:eastAsia="仿宋_GB2312" w:hint="eastAsia"/>
          <w:sz w:val="32"/>
          <w:szCs w:val="32"/>
        </w:rPr>
        <w:t>万元，预决算差异率</w:t>
      </w:r>
      <w:r w:rsidRPr="00966490">
        <w:rPr>
          <w:rFonts w:ascii="仿宋_GB2312" w:eastAsia="仿宋_GB2312" w:hint="eastAsia"/>
          <w:sz w:val="32"/>
          <w:szCs w:val="32"/>
        </w:rPr>
        <w:t>42.29%</w:t>
      </w:r>
      <w:r>
        <w:rPr>
          <w:rFonts w:ascii="仿宋_GB2312" w:eastAsia="仿宋_GB2312" w:hint="eastAsia"/>
          <w:sz w:val="32"/>
          <w:szCs w:val="32"/>
        </w:rPr>
        <w:t>，主要原</w:t>
      </w:r>
      <w:r>
        <w:rPr>
          <w:rFonts w:ascii="仿宋_GB2312" w:eastAsia="仿宋_GB2312" w:hint="eastAsia"/>
          <w:sz w:val="32"/>
          <w:szCs w:val="32"/>
        </w:rPr>
        <w:lastRenderedPageBreak/>
        <w:t>因是：</w:t>
      </w:r>
      <w:r w:rsidR="00862CB7">
        <w:rPr>
          <w:rFonts w:ascii="仿宋_GB2312" w:eastAsia="仿宋_GB2312" w:hint="eastAsia"/>
          <w:sz w:val="32"/>
          <w:szCs w:val="32"/>
        </w:rPr>
        <w:t>年中追加</w:t>
      </w:r>
      <w:r w:rsidR="00862CB7" w:rsidRPr="00862CB7">
        <w:rPr>
          <w:rFonts w:ascii="仿宋_GB2312" w:eastAsia="仿宋_GB2312" w:hint="eastAsia"/>
          <w:sz w:val="32"/>
          <w:szCs w:val="32"/>
        </w:rPr>
        <w:t>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Pr>
          <w:rFonts w:ascii="仿宋_GB2312" w:eastAsia="仿宋_GB2312" w:hint="eastAsia"/>
          <w:sz w:val="32"/>
          <w:szCs w:val="32"/>
        </w:rPr>
        <w:t>。</w:t>
      </w:r>
    </w:p>
    <w:p w14:paraId="7B910D34" w14:textId="77777777" w:rsidR="0017238A" w:rsidRDefault="00802A66">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6F94A7B4" w14:textId="7A6AE929"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sz w:val="32"/>
          <w:szCs w:val="32"/>
        </w:rPr>
        <w:t>1.</w:t>
      </w:r>
      <w:r w:rsidRPr="00966490">
        <w:rPr>
          <w:rFonts w:ascii="仿宋_GB2312" w:eastAsia="仿宋_GB2312"/>
          <w:sz w:val="32"/>
          <w:szCs w:val="32"/>
        </w:rPr>
        <w:t>社会保障和就业支出（类）</w:t>
      </w:r>
      <w:r w:rsidRPr="00966490">
        <w:rPr>
          <w:rFonts w:ascii="仿宋_GB2312" w:eastAsia="仿宋_GB2312" w:hint="eastAsia"/>
          <w:sz w:val="32"/>
          <w:szCs w:val="32"/>
        </w:rPr>
        <w:t>34.70</w:t>
      </w:r>
      <w:r w:rsidRPr="00966490">
        <w:rPr>
          <w:rFonts w:ascii="仿宋_GB2312" w:eastAsia="仿宋_GB2312"/>
          <w:sz w:val="32"/>
          <w:szCs w:val="32"/>
        </w:rPr>
        <w:t>万元，占</w:t>
      </w:r>
      <w:r w:rsidRPr="00966490">
        <w:rPr>
          <w:rFonts w:ascii="仿宋_GB2312" w:eastAsia="仿宋_GB2312" w:hint="eastAsia"/>
          <w:sz w:val="32"/>
          <w:szCs w:val="32"/>
        </w:rPr>
        <w:t>8.07</w:t>
      </w:r>
      <w:r w:rsidRPr="00966490">
        <w:rPr>
          <w:rFonts w:ascii="仿宋_GB2312" w:eastAsia="仿宋_GB2312"/>
          <w:sz w:val="32"/>
          <w:szCs w:val="32"/>
        </w:rPr>
        <w:t>%</w:t>
      </w:r>
      <w:r w:rsidRPr="00966490">
        <w:rPr>
          <w:rFonts w:ascii="仿宋_GB2312" w:eastAsia="仿宋_GB2312"/>
          <w:sz w:val="32"/>
          <w:szCs w:val="32"/>
        </w:rPr>
        <w:t>；</w:t>
      </w:r>
    </w:p>
    <w:p w14:paraId="34F292E9" w14:textId="29B5A736" w:rsidR="0017238A" w:rsidRPr="00966490" w:rsidRDefault="00966490" w:rsidP="00966490">
      <w:pPr>
        <w:ind w:firstLineChars="200" w:firstLine="640"/>
        <w:rPr>
          <w:rFonts w:ascii="仿宋_GB2312" w:eastAsia="仿宋_GB2312"/>
          <w:sz w:val="32"/>
          <w:szCs w:val="32"/>
        </w:rPr>
      </w:pPr>
      <w:r>
        <w:rPr>
          <w:rFonts w:ascii="仿宋_GB2312" w:eastAsia="仿宋_GB2312" w:hint="eastAsia"/>
          <w:sz w:val="32"/>
          <w:szCs w:val="32"/>
        </w:rPr>
        <w:t>2</w:t>
      </w:r>
      <w:r w:rsidRPr="00966490">
        <w:rPr>
          <w:rFonts w:ascii="仿宋_GB2312" w:eastAsia="仿宋_GB2312"/>
          <w:sz w:val="32"/>
          <w:szCs w:val="32"/>
        </w:rPr>
        <w:t>.卫生健康支出（类）</w:t>
      </w:r>
      <w:r w:rsidRPr="00966490">
        <w:rPr>
          <w:rFonts w:ascii="仿宋_GB2312" w:eastAsia="仿宋_GB2312" w:hint="eastAsia"/>
          <w:sz w:val="32"/>
          <w:szCs w:val="32"/>
        </w:rPr>
        <w:t>372.88</w:t>
      </w:r>
      <w:r w:rsidRPr="00966490">
        <w:rPr>
          <w:rFonts w:ascii="仿宋_GB2312" w:eastAsia="仿宋_GB2312"/>
          <w:sz w:val="32"/>
          <w:szCs w:val="32"/>
        </w:rPr>
        <w:t>万元，占</w:t>
      </w:r>
      <w:r w:rsidRPr="00966490">
        <w:rPr>
          <w:rFonts w:ascii="仿宋_GB2312" w:eastAsia="仿宋_GB2312" w:hint="eastAsia"/>
          <w:sz w:val="32"/>
          <w:szCs w:val="32"/>
        </w:rPr>
        <w:t>86.75</w:t>
      </w:r>
      <w:r w:rsidRPr="00966490">
        <w:rPr>
          <w:rFonts w:ascii="仿宋_GB2312" w:eastAsia="仿宋_GB2312"/>
          <w:sz w:val="32"/>
          <w:szCs w:val="32"/>
        </w:rPr>
        <w:t>%；</w:t>
      </w:r>
    </w:p>
    <w:p w14:paraId="1E5676F5" w14:textId="3535797E" w:rsidR="0017238A" w:rsidRPr="00966490" w:rsidRDefault="00966490" w:rsidP="00966490">
      <w:pPr>
        <w:ind w:firstLineChars="200" w:firstLine="640"/>
        <w:rPr>
          <w:rFonts w:ascii="仿宋_GB2312" w:eastAsia="仿宋_GB2312"/>
          <w:sz w:val="32"/>
          <w:szCs w:val="32"/>
        </w:rPr>
      </w:pPr>
      <w:r>
        <w:rPr>
          <w:rFonts w:ascii="仿宋_GB2312" w:eastAsia="仿宋_GB2312" w:hint="eastAsia"/>
          <w:sz w:val="32"/>
          <w:szCs w:val="32"/>
        </w:rPr>
        <w:t>3</w:t>
      </w:r>
      <w:r w:rsidRPr="00966490">
        <w:rPr>
          <w:rFonts w:ascii="仿宋_GB2312" w:eastAsia="仿宋_GB2312"/>
          <w:sz w:val="32"/>
          <w:szCs w:val="32"/>
        </w:rPr>
        <w:t>.住房保障支出（类）</w:t>
      </w:r>
      <w:r w:rsidRPr="00966490">
        <w:rPr>
          <w:rFonts w:ascii="仿宋_GB2312" w:eastAsia="仿宋_GB2312" w:hint="eastAsia"/>
          <w:sz w:val="32"/>
          <w:szCs w:val="32"/>
        </w:rPr>
        <w:t>22.24</w:t>
      </w:r>
      <w:r w:rsidRPr="00966490">
        <w:rPr>
          <w:rFonts w:ascii="仿宋_GB2312" w:eastAsia="仿宋_GB2312"/>
          <w:sz w:val="32"/>
          <w:szCs w:val="32"/>
        </w:rPr>
        <w:t>万元，占</w:t>
      </w:r>
      <w:r w:rsidRPr="00966490">
        <w:rPr>
          <w:rFonts w:ascii="仿宋_GB2312" w:eastAsia="仿宋_GB2312" w:hint="eastAsia"/>
          <w:sz w:val="32"/>
          <w:szCs w:val="32"/>
        </w:rPr>
        <w:t>5.18</w:t>
      </w:r>
      <w:r w:rsidRPr="00966490">
        <w:rPr>
          <w:rFonts w:ascii="仿宋_GB2312" w:eastAsia="仿宋_GB2312"/>
          <w:sz w:val="32"/>
          <w:szCs w:val="32"/>
        </w:rPr>
        <w:t>%</w:t>
      </w:r>
      <w:r>
        <w:rPr>
          <w:rFonts w:ascii="仿宋_GB2312" w:eastAsia="仿宋_GB2312" w:hint="eastAsia"/>
          <w:sz w:val="32"/>
          <w:szCs w:val="32"/>
        </w:rPr>
        <w:t>。</w:t>
      </w:r>
    </w:p>
    <w:p w14:paraId="3CF33BDC" w14:textId="77777777" w:rsidR="0017238A" w:rsidRDefault="00802A66">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5A4C4A5A" w14:textId="353A2456"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w:t>
      </w:r>
      <w:r w:rsidRPr="00966490">
        <w:rPr>
          <w:rFonts w:ascii="仿宋_GB2312" w:eastAsia="仿宋_GB2312" w:hint="eastAsia"/>
          <w:sz w:val="32"/>
          <w:szCs w:val="32"/>
        </w:rPr>
        <w:t>卫生健康支出（类）基层医疗卫生机构（款）其他基层医疗卫生机构支出（项）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5.88</w:t>
      </w:r>
      <w:r w:rsidRPr="00966490">
        <w:rPr>
          <w:rFonts w:ascii="仿宋_GB2312" w:eastAsia="仿宋_GB2312" w:hint="eastAsia"/>
          <w:sz w:val="32"/>
          <w:szCs w:val="32"/>
        </w:rPr>
        <w:t>万元，比上年决算减少</w:t>
      </w:r>
      <w:r w:rsidRPr="00966490">
        <w:rPr>
          <w:rFonts w:ascii="仿宋_GB2312" w:eastAsia="仿宋_GB2312" w:hint="eastAsia"/>
          <w:sz w:val="32"/>
          <w:szCs w:val="32"/>
        </w:rPr>
        <w:t>0.77</w:t>
      </w:r>
      <w:r w:rsidRPr="00966490">
        <w:rPr>
          <w:rFonts w:ascii="仿宋_GB2312" w:eastAsia="仿宋_GB2312" w:hint="eastAsia"/>
          <w:sz w:val="32"/>
          <w:szCs w:val="32"/>
        </w:rPr>
        <w:t>万元，下降</w:t>
      </w:r>
      <w:r w:rsidRPr="00966490">
        <w:rPr>
          <w:rFonts w:ascii="仿宋_GB2312" w:eastAsia="仿宋_GB2312" w:hint="eastAsia"/>
          <w:sz w:val="32"/>
          <w:szCs w:val="32"/>
        </w:rPr>
        <w:t>11.55%</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昌州财社[2023]15号2023年中央财政基本药物制度补助</w:t>
      </w:r>
      <w:r w:rsidR="00966490">
        <w:rPr>
          <w:rFonts w:ascii="仿宋_GB2312" w:eastAsia="仿宋_GB2312" w:hint="eastAsia"/>
          <w:sz w:val="32"/>
          <w:szCs w:val="32"/>
        </w:rPr>
        <w:t>项目经费减少</w:t>
      </w:r>
      <w:r w:rsidRPr="00966490">
        <w:rPr>
          <w:rFonts w:ascii="仿宋_GB2312" w:eastAsia="仿宋_GB2312" w:hint="eastAsia"/>
          <w:sz w:val="32"/>
          <w:szCs w:val="32"/>
        </w:rPr>
        <w:t>。</w:t>
      </w:r>
    </w:p>
    <w:p w14:paraId="3BCD39F5" w14:textId="6E2B79B4"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2.</w:t>
      </w:r>
      <w:r w:rsidRPr="00966490">
        <w:rPr>
          <w:rFonts w:ascii="仿宋_GB2312" w:eastAsia="仿宋_GB2312" w:hint="eastAsia"/>
          <w:sz w:val="32"/>
          <w:szCs w:val="32"/>
        </w:rPr>
        <w:t>卫生健康支出（类）公共卫生（款）突发公共卫生事件应急处理（项）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1.14</w:t>
      </w:r>
      <w:r w:rsidRPr="00966490">
        <w:rPr>
          <w:rFonts w:ascii="仿宋_GB2312" w:eastAsia="仿宋_GB2312" w:hint="eastAsia"/>
          <w:sz w:val="32"/>
          <w:szCs w:val="32"/>
        </w:rPr>
        <w:t>万元，比上年决算减少</w:t>
      </w:r>
      <w:r w:rsidRPr="00966490">
        <w:rPr>
          <w:rFonts w:ascii="仿宋_GB2312" w:eastAsia="仿宋_GB2312" w:hint="eastAsia"/>
          <w:sz w:val="32"/>
          <w:szCs w:val="32"/>
        </w:rPr>
        <w:t>4.36</w:t>
      </w:r>
      <w:r w:rsidRPr="00966490">
        <w:rPr>
          <w:rFonts w:ascii="仿宋_GB2312" w:eastAsia="仿宋_GB2312" w:hint="eastAsia"/>
          <w:sz w:val="32"/>
          <w:szCs w:val="32"/>
        </w:rPr>
        <w:t>万元，下降</w:t>
      </w:r>
      <w:r w:rsidRPr="00966490">
        <w:rPr>
          <w:rFonts w:ascii="仿宋_GB2312" w:eastAsia="仿宋_GB2312" w:hint="eastAsia"/>
          <w:sz w:val="32"/>
          <w:szCs w:val="32"/>
        </w:rPr>
        <w:t>79.27%</w:t>
      </w:r>
      <w:r w:rsidRPr="00966490">
        <w:rPr>
          <w:rFonts w:ascii="仿宋_GB2312" w:eastAsia="仿宋_GB2312" w:hint="eastAsia"/>
          <w:sz w:val="32"/>
          <w:szCs w:val="32"/>
        </w:rPr>
        <w:t>，主要原因是：</w:t>
      </w:r>
      <w:r w:rsidR="00862CB7">
        <w:rPr>
          <w:rFonts w:ascii="仿宋_GB2312" w:eastAsia="仿宋_GB2312" w:hint="eastAsia"/>
          <w:sz w:val="32"/>
          <w:szCs w:val="32"/>
        </w:rPr>
        <w:t>本年</w:t>
      </w:r>
      <w:r w:rsidR="00862CB7" w:rsidRPr="00862CB7">
        <w:rPr>
          <w:rFonts w:ascii="仿宋_GB2312" w:eastAsia="仿宋_GB2312" w:hint="eastAsia"/>
          <w:sz w:val="32"/>
          <w:szCs w:val="32"/>
        </w:rPr>
        <w:t>自治区医务人员临时工作补助</w:t>
      </w:r>
      <w:r w:rsidR="00862CB7">
        <w:rPr>
          <w:rFonts w:ascii="仿宋_GB2312" w:eastAsia="仿宋_GB2312" w:hint="eastAsia"/>
          <w:sz w:val="32"/>
          <w:szCs w:val="32"/>
        </w:rPr>
        <w:t>项目经费减少</w:t>
      </w:r>
      <w:r w:rsidRPr="00966490">
        <w:rPr>
          <w:rFonts w:ascii="仿宋_GB2312" w:eastAsia="仿宋_GB2312" w:hint="eastAsia"/>
          <w:sz w:val="32"/>
          <w:szCs w:val="32"/>
        </w:rPr>
        <w:t>。</w:t>
      </w:r>
    </w:p>
    <w:p w14:paraId="4B354EFC" w14:textId="74445C1B"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3.</w:t>
      </w:r>
      <w:r w:rsidRPr="00966490">
        <w:rPr>
          <w:rFonts w:ascii="仿宋_GB2312" w:eastAsia="仿宋_GB2312" w:hint="eastAsia"/>
          <w:sz w:val="32"/>
          <w:szCs w:val="32"/>
        </w:rPr>
        <w:t>卫生健康支出（类）公共卫生（款）其他公共卫生支出（项）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33.</w:t>
      </w:r>
      <w:r w:rsidRPr="00966490">
        <w:rPr>
          <w:rFonts w:ascii="仿宋_GB2312" w:eastAsia="仿宋_GB2312" w:hint="eastAsia"/>
          <w:sz w:val="32"/>
          <w:szCs w:val="32"/>
        </w:rPr>
        <w:t>24</w:t>
      </w:r>
      <w:r w:rsidRPr="00966490">
        <w:rPr>
          <w:rFonts w:ascii="仿宋_GB2312" w:eastAsia="仿宋_GB2312" w:hint="eastAsia"/>
          <w:sz w:val="32"/>
          <w:szCs w:val="32"/>
        </w:rPr>
        <w:t>万元，比上年决算增加</w:t>
      </w:r>
      <w:r w:rsidRPr="00966490">
        <w:rPr>
          <w:rFonts w:ascii="仿宋_GB2312" w:eastAsia="仿宋_GB2312" w:hint="eastAsia"/>
          <w:sz w:val="32"/>
          <w:szCs w:val="32"/>
        </w:rPr>
        <w:t>24.43</w:t>
      </w:r>
      <w:r w:rsidRPr="00966490">
        <w:rPr>
          <w:rFonts w:ascii="仿宋_GB2312" w:eastAsia="仿宋_GB2312" w:hint="eastAsia"/>
          <w:sz w:val="32"/>
          <w:szCs w:val="32"/>
        </w:rPr>
        <w:t>万元，增长</w:t>
      </w:r>
      <w:r w:rsidRPr="00966490">
        <w:rPr>
          <w:rFonts w:ascii="仿宋_GB2312" w:eastAsia="仿宋_GB2312" w:hint="eastAsia"/>
          <w:sz w:val="32"/>
          <w:szCs w:val="32"/>
        </w:rPr>
        <w:t>277.01%</w:t>
      </w:r>
      <w:r w:rsidRPr="00966490">
        <w:rPr>
          <w:rFonts w:ascii="仿宋_GB2312" w:eastAsia="仿宋_GB2312" w:hint="eastAsia"/>
          <w:sz w:val="32"/>
          <w:szCs w:val="32"/>
        </w:rPr>
        <w:t>，主要原因是：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Pr="00966490">
        <w:rPr>
          <w:rFonts w:ascii="仿宋_GB2312" w:eastAsia="仿宋_GB2312" w:hint="eastAsia"/>
          <w:sz w:val="32"/>
          <w:szCs w:val="32"/>
        </w:rPr>
        <w:t>。</w:t>
      </w:r>
    </w:p>
    <w:p w14:paraId="5723F15D" w14:textId="6F928B47"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4.</w:t>
      </w:r>
      <w:r w:rsidRPr="00966490">
        <w:rPr>
          <w:rFonts w:ascii="仿宋_GB2312" w:eastAsia="仿宋_GB2312" w:hint="eastAsia"/>
          <w:sz w:val="32"/>
          <w:szCs w:val="32"/>
        </w:rPr>
        <w:t>卫生健康支出（类）基层医疗卫生机构（款）乡镇卫生院（项）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268.52</w:t>
      </w:r>
      <w:r w:rsidRPr="00966490">
        <w:rPr>
          <w:rFonts w:ascii="仿宋_GB2312" w:eastAsia="仿宋_GB2312" w:hint="eastAsia"/>
          <w:sz w:val="32"/>
          <w:szCs w:val="32"/>
        </w:rPr>
        <w:t>万元，比上年决算减少</w:t>
      </w:r>
      <w:r w:rsidRPr="00966490">
        <w:rPr>
          <w:rFonts w:ascii="仿宋_GB2312" w:eastAsia="仿宋_GB2312" w:hint="eastAsia"/>
          <w:sz w:val="32"/>
          <w:szCs w:val="32"/>
        </w:rPr>
        <w:t>7.46</w:t>
      </w:r>
      <w:r w:rsidRPr="00966490">
        <w:rPr>
          <w:rFonts w:ascii="仿宋_GB2312" w:eastAsia="仿宋_GB2312" w:hint="eastAsia"/>
          <w:sz w:val="32"/>
          <w:szCs w:val="32"/>
        </w:rPr>
        <w:lastRenderedPageBreak/>
        <w:t>万元，下降</w:t>
      </w:r>
      <w:r w:rsidRPr="00966490">
        <w:rPr>
          <w:rFonts w:ascii="仿宋_GB2312" w:eastAsia="仿宋_GB2312" w:hint="eastAsia"/>
          <w:sz w:val="32"/>
          <w:szCs w:val="32"/>
        </w:rPr>
        <w:t>2.70%</w:t>
      </w:r>
      <w:r w:rsidRPr="00966490">
        <w:rPr>
          <w:rFonts w:ascii="仿宋_GB2312" w:eastAsia="仿宋_GB2312" w:hint="eastAsia"/>
          <w:sz w:val="32"/>
          <w:szCs w:val="32"/>
        </w:rPr>
        <w:t>，主要原因是：</w:t>
      </w:r>
      <w:r w:rsidR="00862CB7" w:rsidRPr="00862CB7">
        <w:rPr>
          <w:rFonts w:ascii="仿宋_GB2312" w:eastAsia="仿宋_GB2312" w:hint="eastAsia"/>
          <w:sz w:val="32"/>
          <w:szCs w:val="32"/>
        </w:rPr>
        <w:t>单位本年人员减少，相应人员工资、津贴补贴、奖金减少</w:t>
      </w:r>
      <w:r w:rsidRPr="00966490">
        <w:rPr>
          <w:rFonts w:ascii="仿宋_GB2312" w:eastAsia="仿宋_GB2312" w:hint="eastAsia"/>
          <w:sz w:val="32"/>
          <w:szCs w:val="32"/>
        </w:rPr>
        <w:t>。</w:t>
      </w:r>
    </w:p>
    <w:p w14:paraId="18EF5222" w14:textId="61F59058"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5.</w:t>
      </w:r>
      <w:r w:rsidRPr="00966490">
        <w:rPr>
          <w:rFonts w:ascii="仿宋_GB2312" w:eastAsia="仿宋_GB2312" w:hint="eastAsia"/>
          <w:sz w:val="32"/>
          <w:szCs w:val="32"/>
        </w:rPr>
        <w:t>住房保障支出（类）住房改革支出（款）住房公积金（项）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22.24</w:t>
      </w:r>
      <w:r w:rsidRPr="00966490">
        <w:rPr>
          <w:rFonts w:ascii="仿宋_GB2312" w:eastAsia="仿宋_GB2312" w:hint="eastAsia"/>
          <w:sz w:val="32"/>
          <w:szCs w:val="32"/>
        </w:rPr>
        <w:t>万元，比上年决算减少</w:t>
      </w:r>
      <w:r w:rsidRPr="00966490">
        <w:rPr>
          <w:rFonts w:ascii="仿宋_GB2312" w:eastAsia="仿宋_GB2312" w:hint="eastAsia"/>
          <w:sz w:val="32"/>
          <w:szCs w:val="32"/>
        </w:rPr>
        <w:t>2.08</w:t>
      </w:r>
      <w:r w:rsidRPr="00966490">
        <w:rPr>
          <w:rFonts w:ascii="仿宋_GB2312" w:eastAsia="仿宋_GB2312" w:hint="eastAsia"/>
          <w:sz w:val="32"/>
          <w:szCs w:val="32"/>
        </w:rPr>
        <w:t>万元，下降</w:t>
      </w:r>
      <w:r w:rsidRPr="00966490">
        <w:rPr>
          <w:rFonts w:ascii="仿宋_GB2312" w:eastAsia="仿宋_GB2312" w:hint="eastAsia"/>
          <w:sz w:val="32"/>
          <w:szCs w:val="32"/>
        </w:rPr>
        <w:t>8.55%</w:t>
      </w:r>
      <w:r w:rsidRPr="00966490">
        <w:rPr>
          <w:rFonts w:ascii="仿宋_GB2312" w:eastAsia="仿宋_GB2312" w:hint="eastAsia"/>
          <w:sz w:val="32"/>
          <w:szCs w:val="32"/>
        </w:rPr>
        <w:t>，主要原因是：</w:t>
      </w:r>
      <w:r w:rsidR="00862CB7" w:rsidRPr="00862CB7">
        <w:rPr>
          <w:rFonts w:ascii="仿宋_GB2312" w:eastAsia="仿宋_GB2312" w:hint="eastAsia"/>
          <w:sz w:val="32"/>
          <w:szCs w:val="32"/>
        </w:rPr>
        <w:t>单位本年人员减少，相应人员</w:t>
      </w:r>
      <w:r w:rsidR="00862CB7">
        <w:rPr>
          <w:rFonts w:ascii="仿宋_GB2312" w:eastAsia="仿宋_GB2312" w:hint="eastAsia"/>
          <w:sz w:val="32"/>
          <w:szCs w:val="32"/>
        </w:rPr>
        <w:t>公积金缴费</w:t>
      </w:r>
      <w:r w:rsidR="00862CB7" w:rsidRPr="00862CB7">
        <w:rPr>
          <w:rFonts w:ascii="仿宋_GB2312" w:eastAsia="仿宋_GB2312" w:hint="eastAsia"/>
          <w:sz w:val="32"/>
          <w:szCs w:val="32"/>
        </w:rPr>
        <w:t>减少</w:t>
      </w:r>
      <w:r w:rsidRPr="00966490">
        <w:rPr>
          <w:rFonts w:ascii="仿宋_GB2312" w:eastAsia="仿宋_GB2312" w:hint="eastAsia"/>
          <w:sz w:val="32"/>
          <w:szCs w:val="32"/>
        </w:rPr>
        <w:t>。</w:t>
      </w:r>
    </w:p>
    <w:p w14:paraId="302E918F" w14:textId="1BB815C9"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6.</w:t>
      </w:r>
      <w:r w:rsidRPr="00966490">
        <w:rPr>
          <w:rFonts w:ascii="仿宋_GB2312" w:eastAsia="仿宋_GB2312" w:hint="eastAsia"/>
          <w:sz w:val="32"/>
          <w:szCs w:val="32"/>
        </w:rPr>
        <w:t>社会保障和就业支出（类）抚恤（款）死亡抚恤（项）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2.30</w:t>
      </w:r>
      <w:r w:rsidRPr="00966490">
        <w:rPr>
          <w:rFonts w:ascii="仿宋_GB2312" w:eastAsia="仿宋_GB2312" w:hint="eastAsia"/>
          <w:sz w:val="32"/>
          <w:szCs w:val="32"/>
        </w:rPr>
        <w:t>万元，比上年决算增加</w:t>
      </w:r>
      <w:r w:rsidRPr="00966490">
        <w:rPr>
          <w:rFonts w:ascii="仿宋_GB2312" w:eastAsia="仿宋_GB2312" w:hint="eastAsia"/>
          <w:sz w:val="32"/>
          <w:szCs w:val="32"/>
        </w:rPr>
        <w:t>0.00</w:t>
      </w:r>
      <w:r w:rsidRPr="00966490">
        <w:rPr>
          <w:rFonts w:ascii="仿宋_GB2312" w:eastAsia="仿宋_GB2312" w:hint="eastAsia"/>
          <w:sz w:val="32"/>
          <w:szCs w:val="32"/>
        </w:rPr>
        <w:t>万元，增长</w:t>
      </w:r>
      <w:r w:rsidRPr="00966490">
        <w:rPr>
          <w:rFonts w:ascii="仿宋_GB2312" w:eastAsia="仿宋_GB2312" w:hint="eastAsia"/>
          <w:sz w:val="32"/>
          <w:szCs w:val="32"/>
        </w:rPr>
        <w:t>0.00%</w:t>
      </w:r>
      <w:r w:rsidRPr="00966490">
        <w:rPr>
          <w:rFonts w:ascii="仿宋_GB2312" w:eastAsia="仿宋_GB2312" w:hint="eastAsia"/>
          <w:sz w:val="32"/>
          <w:szCs w:val="32"/>
        </w:rPr>
        <w:t>，主要原因是：</w:t>
      </w:r>
      <w:r w:rsidR="00966490">
        <w:rPr>
          <w:rFonts w:ascii="仿宋_GB2312" w:eastAsia="仿宋_GB2312" w:hint="eastAsia"/>
          <w:sz w:val="32"/>
          <w:szCs w:val="32"/>
        </w:rPr>
        <w:t>与上年对比无差异</w:t>
      </w:r>
      <w:r w:rsidRPr="00966490">
        <w:rPr>
          <w:rFonts w:ascii="仿宋_GB2312" w:eastAsia="仿宋_GB2312" w:hint="eastAsia"/>
          <w:sz w:val="32"/>
          <w:szCs w:val="32"/>
        </w:rPr>
        <w:t>。</w:t>
      </w:r>
    </w:p>
    <w:p w14:paraId="0592DF10" w14:textId="17091938"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7.</w:t>
      </w:r>
      <w:r w:rsidRPr="00966490">
        <w:rPr>
          <w:rFonts w:ascii="仿宋_GB2312" w:eastAsia="仿宋_GB2312" w:hint="eastAsia"/>
          <w:sz w:val="32"/>
          <w:szCs w:val="32"/>
        </w:rPr>
        <w:t>社会保障和就业支出（类）行政事业单位养老支出（款）事业单位离退休（项）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2.88</w:t>
      </w:r>
      <w:r w:rsidRPr="00966490">
        <w:rPr>
          <w:rFonts w:ascii="仿宋_GB2312" w:eastAsia="仿宋_GB2312" w:hint="eastAsia"/>
          <w:sz w:val="32"/>
          <w:szCs w:val="32"/>
        </w:rPr>
        <w:t>万元，比上年决算增加</w:t>
      </w:r>
      <w:r w:rsidRPr="00966490">
        <w:rPr>
          <w:rFonts w:ascii="仿宋_GB2312" w:eastAsia="仿宋_GB2312" w:hint="eastAsia"/>
          <w:sz w:val="32"/>
          <w:szCs w:val="32"/>
        </w:rPr>
        <w:t>1.66</w:t>
      </w:r>
      <w:r w:rsidRPr="00966490">
        <w:rPr>
          <w:rFonts w:ascii="仿宋_GB2312" w:eastAsia="仿宋_GB2312" w:hint="eastAsia"/>
          <w:sz w:val="32"/>
          <w:szCs w:val="32"/>
        </w:rPr>
        <w:t>万元，增长</w:t>
      </w:r>
      <w:r w:rsidRPr="00966490">
        <w:rPr>
          <w:rFonts w:ascii="仿宋_GB2312" w:eastAsia="仿宋_GB2312" w:hint="eastAsia"/>
          <w:sz w:val="32"/>
          <w:szCs w:val="32"/>
        </w:rPr>
        <w:t>137.00%</w:t>
      </w:r>
      <w:r w:rsidRPr="00966490">
        <w:rPr>
          <w:rFonts w:ascii="仿宋_GB2312" w:eastAsia="仿宋_GB2312" w:hint="eastAsia"/>
          <w:sz w:val="32"/>
          <w:szCs w:val="32"/>
        </w:rPr>
        <w:t>，主要原因是：</w:t>
      </w:r>
      <w:r w:rsidR="00862CB7" w:rsidRPr="00862CB7">
        <w:rPr>
          <w:rFonts w:ascii="仿宋_GB2312" w:eastAsia="仿宋_GB2312" w:hint="eastAsia"/>
          <w:sz w:val="32"/>
          <w:szCs w:val="32"/>
        </w:rPr>
        <w:t>单位本年退休人员交通补助、取暖费增加</w:t>
      </w:r>
      <w:r w:rsidRPr="00966490">
        <w:rPr>
          <w:rFonts w:ascii="仿宋_GB2312" w:eastAsia="仿宋_GB2312" w:hint="eastAsia"/>
          <w:sz w:val="32"/>
          <w:szCs w:val="32"/>
        </w:rPr>
        <w:t>。</w:t>
      </w:r>
    </w:p>
    <w:p w14:paraId="6E84208E" w14:textId="1FC4E460"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8.</w:t>
      </w:r>
      <w:r w:rsidRPr="00966490">
        <w:rPr>
          <w:rFonts w:ascii="仿宋_GB2312" w:eastAsia="仿宋_GB2312" w:hint="eastAsia"/>
          <w:sz w:val="32"/>
          <w:szCs w:val="32"/>
        </w:rPr>
        <w:t>卫生健康支出（类）公共卫生（款）基本公共卫生服务（项）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58.97</w:t>
      </w:r>
      <w:r w:rsidRPr="00966490">
        <w:rPr>
          <w:rFonts w:ascii="仿宋_GB2312" w:eastAsia="仿宋_GB2312" w:hint="eastAsia"/>
          <w:sz w:val="32"/>
          <w:szCs w:val="32"/>
        </w:rPr>
        <w:t>万元，比上年决算增加</w:t>
      </w:r>
      <w:r w:rsidRPr="00966490">
        <w:rPr>
          <w:rFonts w:ascii="仿宋_GB2312" w:eastAsia="仿宋_GB2312" w:hint="eastAsia"/>
          <w:sz w:val="32"/>
          <w:szCs w:val="32"/>
        </w:rPr>
        <w:t>12.40</w:t>
      </w:r>
      <w:r w:rsidRPr="00966490">
        <w:rPr>
          <w:rFonts w:ascii="仿宋_GB2312" w:eastAsia="仿宋_GB2312" w:hint="eastAsia"/>
          <w:sz w:val="32"/>
          <w:szCs w:val="32"/>
        </w:rPr>
        <w:t>万元，增长</w:t>
      </w:r>
      <w:r w:rsidRPr="00966490">
        <w:rPr>
          <w:rFonts w:ascii="仿宋_GB2312" w:eastAsia="仿宋_GB2312" w:hint="eastAsia"/>
          <w:sz w:val="32"/>
          <w:szCs w:val="32"/>
        </w:rPr>
        <w:t>26.62%</w:t>
      </w:r>
      <w:r w:rsidRPr="00966490">
        <w:rPr>
          <w:rFonts w:ascii="仿宋_GB2312" w:eastAsia="仿宋_GB2312" w:hint="eastAsia"/>
          <w:sz w:val="32"/>
          <w:szCs w:val="32"/>
        </w:rPr>
        <w:t>，主要原因是：</w:t>
      </w:r>
      <w:r w:rsidR="00862CB7" w:rsidRPr="00862CB7">
        <w:rPr>
          <w:rFonts w:ascii="仿宋_GB2312" w:eastAsia="仿宋_GB2312" w:hint="eastAsia"/>
          <w:sz w:val="32"/>
          <w:szCs w:val="32"/>
        </w:rPr>
        <w:t>昌州财社[2022]51号自治区财政基本卫生服务补助</w:t>
      </w:r>
      <w:r w:rsidR="00862CB7">
        <w:rPr>
          <w:rFonts w:ascii="仿宋_GB2312" w:eastAsia="仿宋_GB2312" w:hint="eastAsia"/>
          <w:sz w:val="32"/>
          <w:szCs w:val="32"/>
        </w:rPr>
        <w:t>项目经费增加</w:t>
      </w:r>
      <w:r w:rsidRPr="00966490">
        <w:rPr>
          <w:rFonts w:ascii="仿宋_GB2312" w:eastAsia="仿宋_GB2312" w:hint="eastAsia"/>
          <w:sz w:val="32"/>
          <w:szCs w:val="32"/>
        </w:rPr>
        <w:t>。</w:t>
      </w:r>
    </w:p>
    <w:p w14:paraId="5DE1ED2E" w14:textId="3A260CCC"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9.</w:t>
      </w:r>
      <w:r w:rsidRPr="00966490">
        <w:rPr>
          <w:rFonts w:ascii="仿宋_GB2312" w:eastAsia="仿宋_GB2312" w:hint="eastAsia"/>
          <w:sz w:val="32"/>
          <w:szCs w:val="32"/>
        </w:rPr>
        <w:t>社会保障和就业支出（类）行政事业单位养老支出（款）机关事业单位职业年金缴费支出（项）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0.25</w:t>
      </w:r>
      <w:r w:rsidRPr="00966490">
        <w:rPr>
          <w:rFonts w:ascii="仿宋_GB2312" w:eastAsia="仿宋_GB2312" w:hint="eastAsia"/>
          <w:sz w:val="32"/>
          <w:szCs w:val="32"/>
        </w:rPr>
        <w:t>万元，比上年决算增加</w:t>
      </w:r>
      <w:r w:rsidRPr="00966490">
        <w:rPr>
          <w:rFonts w:ascii="仿宋_GB2312" w:eastAsia="仿宋_GB2312" w:hint="eastAsia"/>
          <w:sz w:val="32"/>
          <w:szCs w:val="32"/>
        </w:rPr>
        <w:t>0.25</w:t>
      </w:r>
      <w:r w:rsidRPr="00966490">
        <w:rPr>
          <w:rFonts w:ascii="仿宋_GB2312" w:eastAsia="仿宋_GB2312" w:hint="eastAsia"/>
          <w:sz w:val="32"/>
          <w:szCs w:val="32"/>
        </w:rPr>
        <w:t>万元，增长</w:t>
      </w:r>
      <w:r w:rsidRPr="00966490">
        <w:rPr>
          <w:rFonts w:ascii="仿宋_GB2312" w:eastAsia="仿宋_GB2312" w:hint="eastAsia"/>
          <w:sz w:val="32"/>
          <w:szCs w:val="32"/>
        </w:rPr>
        <w:t>100%</w:t>
      </w:r>
      <w:r w:rsidRPr="00966490">
        <w:rPr>
          <w:rFonts w:ascii="仿宋_GB2312" w:eastAsia="仿宋_GB2312" w:hint="eastAsia"/>
          <w:sz w:val="32"/>
          <w:szCs w:val="32"/>
        </w:rPr>
        <w:t>，主要原因是：</w:t>
      </w:r>
      <w:r w:rsidR="00862CB7" w:rsidRPr="00862CB7">
        <w:rPr>
          <w:rFonts w:ascii="仿宋_GB2312" w:eastAsia="仿宋_GB2312" w:hint="eastAsia"/>
          <w:sz w:val="32"/>
          <w:szCs w:val="32"/>
        </w:rPr>
        <w:t>单位本年补缴以前年度职业年金费用</w:t>
      </w:r>
      <w:r w:rsidRPr="00966490">
        <w:rPr>
          <w:rFonts w:ascii="仿宋_GB2312" w:eastAsia="仿宋_GB2312" w:hint="eastAsia"/>
          <w:sz w:val="32"/>
          <w:szCs w:val="32"/>
        </w:rPr>
        <w:t>。</w:t>
      </w:r>
    </w:p>
    <w:p w14:paraId="3F54F8D2" w14:textId="255DF850"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10.</w:t>
      </w:r>
      <w:r w:rsidRPr="00966490">
        <w:rPr>
          <w:rFonts w:ascii="仿宋_GB2312" w:eastAsia="仿宋_GB2312" w:hint="eastAsia"/>
          <w:sz w:val="32"/>
          <w:szCs w:val="32"/>
        </w:rPr>
        <w:t>卫生健康支出（类）公共卫生（款）重大公共卫生</w:t>
      </w:r>
      <w:r w:rsidRPr="00966490">
        <w:rPr>
          <w:rFonts w:ascii="仿宋_GB2312" w:eastAsia="仿宋_GB2312" w:hint="eastAsia"/>
          <w:sz w:val="32"/>
          <w:szCs w:val="32"/>
        </w:rPr>
        <w:lastRenderedPageBreak/>
        <w:t>服务（项）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5.13</w:t>
      </w:r>
      <w:r w:rsidRPr="00966490">
        <w:rPr>
          <w:rFonts w:ascii="仿宋_GB2312" w:eastAsia="仿宋_GB2312" w:hint="eastAsia"/>
          <w:sz w:val="32"/>
          <w:szCs w:val="32"/>
        </w:rPr>
        <w:t>万元，比上年决算增加</w:t>
      </w:r>
      <w:r w:rsidRPr="00966490">
        <w:rPr>
          <w:rFonts w:ascii="仿宋_GB2312" w:eastAsia="仿宋_GB2312" w:hint="eastAsia"/>
          <w:sz w:val="32"/>
          <w:szCs w:val="32"/>
        </w:rPr>
        <w:t>3.45</w:t>
      </w:r>
      <w:r w:rsidRPr="00966490">
        <w:rPr>
          <w:rFonts w:ascii="仿宋_GB2312" w:eastAsia="仿宋_GB2312" w:hint="eastAsia"/>
          <w:sz w:val="32"/>
          <w:szCs w:val="32"/>
        </w:rPr>
        <w:t>万元，增长</w:t>
      </w:r>
      <w:r w:rsidRPr="00966490">
        <w:rPr>
          <w:rFonts w:ascii="仿宋_GB2312" w:eastAsia="仿宋_GB2312" w:hint="eastAsia"/>
          <w:sz w:val="32"/>
          <w:szCs w:val="32"/>
        </w:rPr>
        <w:t>205.45%</w:t>
      </w:r>
      <w:r w:rsidRPr="00966490">
        <w:rPr>
          <w:rFonts w:ascii="仿宋_GB2312" w:eastAsia="仿宋_GB2312" w:hint="eastAsia"/>
          <w:sz w:val="32"/>
          <w:szCs w:val="32"/>
        </w:rPr>
        <w:t>，主要原因是：</w:t>
      </w:r>
      <w:r w:rsidR="00862CB7">
        <w:rPr>
          <w:rFonts w:ascii="仿宋_GB2312" w:eastAsia="仿宋_GB2312" w:hint="eastAsia"/>
          <w:sz w:val="32"/>
          <w:szCs w:val="32"/>
        </w:rPr>
        <w:t>单位本年</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sidRPr="00966490">
        <w:rPr>
          <w:rFonts w:ascii="仿宋_GB2312" w:eastAsia="仿宋_GB2312" w:hint="eastAsia"/>
          <w:sz w:val="32"/>
          <w:szCs w:val="32"/>
        </w:rPr>
        <w:t>。</w:t>
      </w:r>
    </w:p>
    <w:p w14:paraId="39DA5479" w14:textId="3DBB6C6A"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11.</w:t>
      </w:r>
      <w:r w:rsidRPr="00966490">
        <w:rPr>
          <w:rFonts w:ascii="仿宋_GB2312" w:eastAsia="仿宋_GB2312" w:hint="eastAsia"/>
          <w:sz w:val="32"/>
          <w:szCs w:val="32"/>
        </w:rPr>
        <w:t>社会保障和就业支出（类）行政事业单位养老支出（款</w:t>
      </w:r>
      <w:r w:rsidRPr="00966490">
        <w:rPr>
          <w:rFonts w:ascii="仿宋_GB2312" w:eastAsia="仿宋_GB2312" w:hint="eastAsia"/>
          <w:sz w:val="32"/>
          <w:szCs w:val="32"/>
        </w:rPr>
        <w:t>）机关事业单位基本养老保险缴费支出（项）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29.27</w:t>
      </w:r>
      <w:r w:rsidRPr="00966490">
        <w:rPr>
          <w:rFonts w:ascii="仿宋_GB2312" w:eastAsia="仿宋_GB2312" w:hint="eastAsia"/>
          <w:sz w:val="32"/>
          <w:szCs w:val="32"/>
        </w:rPr>
        <w:t>万元，比上年决算减少</w:t>
      </w:r>
      <w:r w:rsidRPr="00966490">
        <w:rPr>
          <w:rFonts w:ascii="仿宋_GB2312" w:eastAsia="仿宋_GB2312" w:hint="eastAsia"/>
          <w:sz w:val="32"/>
          <w:szCs w:val="32"/>
        </w:rPr>
        <w:t>1.43</w:t>
      </w:r>
      <w:r w:rsidRPr="00966490">
        <w:rPr>
          <w:rFonts w:ascii="仿宋_GB2312" w:eastAsia="仿宋_GB2312" w:hint="eastAsia"/>
          <w:sz w:val="32"/>
          <w:szCs w:val="32"/>
        </w:rPr>
        <w:t>万元，下降</w:t>
      </w:r>
      <w:r w:rsidRPr="00966490">
        <w:rPr>
          <w:rFonts w:ascii="仿宋_GB2312" w:eastAsia="仿宋_GB2312" w:hint="eastAsia"/>
          <w:sz w:val="32"/>
          <w:szCs w:val="32"/>
        </w:rPr>
        <w:t>4.67%</w:t>
      </w:r>
      <w:r w:rsidRPr="00966490">
        <w:rPr>
          <w:rFonts w:ascii="仿宋_GB2312" w:eastAsia="仿宋_GB2312" w:hint="eastAsia"/>
          <w:sz w:val="32"/>
          <w:szCs w:val="32"/>
        </w:rPr>
        <w:t>，主要原因是：</w:t>
      </w:r>
      <w:r w:rsidR="00862CB7" w:rsidRPr="00862CB7">
        <w:rPr>
          <w:rFonts w:ascii="仿宋_GB2312" w:eastAsia="仿宋_GB2312" w:hint="eastAsia"/>
          <w:sz w:val="32"/>
          <w:szCs w:val="32"/>
        </w:rPr>
        <w:t>单位本年人员减少，相应人员</w:t>
      </w:r>
      <w:r w:rsidR="00862CB7">
        <w:rPr>
          <w:rFonts w:ascii="仿宋_GB2312" w:eastAsia="仿宋_GB2312" w:hint="eastAsia"/>
          <w:sz w:val="32"/>
          <w:szCs w:val="32"/>
        </w:rPr>
        <w:t>养老保险缴费</w:t>
      </w:r>
      <w:r w:rsidR="00862CB7" w:rsidRPr="00862CB7">
        <w:rPr>
          <w:rFonts w:ascii="仿宋_GB2312" w:eastAsia="仿宋_GB2312" w:hint="eastAsia"/>
          <w:sz w:val="32"/>
          <w:szCs w:val="32"/>
        </w:rPr>
        <w:t>减少</w:t>
      </w:r>
      <w:r w:rsidRPr="00966490">
        <w:rPr>
          <w:rFonts w:ascii="仿宋_GB2312" w:eastAsia="仿宋_GB2312" w:hint="eastAsia"/>
          <w:sz w:val="32"/>
          <w:szCs w:val="32"/>
        </w:rPr>
        <w:t>。</w:t>
      </w:r>
    </w:p>
    <w:p w14:paraId="07E78B0A" w14:textId="77777777" w:rsidR="0017238A" w:rsidRDefault="00802A6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58CDB362" w14:textId="002873CD"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325.47</w:t>
      </w:r>
      <w:r>
        <w:rPr>
          <w:rFonts w:ascii="仿宋_GB2312" w:eastAsia="仿宋_GB2312" w:hint="eastAsia"/>
          <w:sz w:val="32"/>
          <w:szCs w:val="32"/>
        </w:rPr>
        <w:t>万元，其中：人员经费</w:t>
      </w:r>
      <w:r>
        <w:rPr>
          <w:rFonts w:ascii="仿宋_GB2312" w:eastAsia="仿宋_GB2312" w:hint="eastAsia"/>
          <w:sz w:val="32"/>
          <w:szCs w:val="32"/>
        </w:rPr>
        <w:t>325.47</w:t>
      </w:r>
      <w:r>
        <w:rPr>
          <w:rFonts w:ascii="仿宋_GB2312" w:eastAsia="仿宋_GB2312" w:hint="eastAsia"/>
          <w:sz w:val="32"/>
          <w:szCs w:val="32"/>
        </w:rPr>
        <w:t>万元，包括：基本工资、津贴补贴、奖金、机关事业单位基本养老保险缴费、职业年金缴费、职工基本医疗保险缴费、其他社会保障缴费、住房公积金、其他工资福利支出、退休费、生活补助、奖励金、其他对个人和家庭的补助。</w:t>
      </w:r>
    </w:p>
    <w:p w14:paraId="2D651900" w14:textId="029082FE" w:rsidR="0017238A" w:rsidRDefault="00802A66" w:rsidP="00966490">
      <w:pPr>
        <w:ind w:firstLineChars="200" w:firstLine="640"/>
        <w:rPr>
          <w:rFonts w:ascii="仿宋_GB2312" w:eastAsia="仿宋_GB2312" w:hAnsi="宋体" w:cs="宋体"/>
          <w:kern w:val="0"/>
          <w:sz w:val="32"/>
          <w:szCs w:val="32"/>
        </w:rPr>
      </w:pPr>
      <w:r>
        <w:rPr>
          <w:rFonts w:ascii="仿宋_GB2312" w:eastAsia="仿宋_GB2312" w:hint="eastAsia"/>
          <w:sz w:val="32"/>
          <w:szCs w:val="32"/>
        </w:rPr>
        <w:t>公用经</w:t>
      </w:r>
      <w:r>
        <w:rPr>
          <w:rFonts w:ascii="仿宋_GB2312" w:eastAsia="仿宋_GB2312" w:hint="eastAsia"/>
          <w:sz w:val="32"/>
          <w:szCs w:val="32"/>
        </w:rPr>
        <w:t>费</w:t>
      </w:r>
      <w:r>
        <w:rPr>
          <w:rFonts w:ascii="仿宋_GB2312" w:eastAsia="仿宋_GB2312" w:hint="eastAsia"/>
          <w:sz w:val="32"/>
          <w:szCs w:val="32"/>
        </w:rPr>
        <w:t>0.00</w:t>
      </w:r>
      <w:r>
        <w:rPr>
          <w:rFonts w:ascii="仿宋_GB2312" w:eastAsia="仿宋_GB2312" w:hint="eastAsia"/>
          <w:sz w:val="32"/>
          <w:szCs w:val="32"/>
        </w:rPr>
        <w:t>万元，</w:t>
      </w:r>
      <w:r w:rsidR="00966490" w:rsidRPr="00966490">
        <w:rPr>
          <w:rFonts w:ascii="仿宋_GB2312" w:eastAsia="仿宋_GB2312" w:hint="eastAsia"/>
          <w:sz w:val="32"/>
          <w:szCs w:val="32"/>
        </w:rPr>
        <w:t>单位无公用经费</w:t>
      </w:r>
      <w:r w:rsidRPr="00966490">
        <w:rPr>
          <w:rFonts w:ascii="仿宋_GB2312" w:eastAsia="仿宋_GB2312" w:hint="eastAsia"/>
          <w:sz w:val="32"/>
          <w:szCs w:val="32"/>
        </w:rPr>
        <w:t>。</w:t>
      </w:r>
    </w:p>
    <w:p w14:paraId="1A7CE999" w14:textId="77777777" w:rsidR="0017238A" w:rsidRDefault="00802A6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451A48D5" w14:textId="1DE51EAD"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w:t>
      </w:r>
      <w:r w:rsidRPr="00966490">
        <w:rPr>
          <w:rFonts w:ascii="仿宋_GB2312" w:eastAsia="仿宋_GB2312" w:hint="eastAsia"/>
          <w:sz w:val="32"/>
          <w:szCs w:val="32"/>
        </w:rPr>
        <w:t>年度</w:t>
      </w:r>
      <w:r>
        <w:rPr>
          <w:rFonts w:ascii="仿宋_GB2312" w:eastAsia="仿宋_GB2312" w:hint="eastAsia"/>
          <w:sz w:val="32"/>
          <w:szCs w:val="32"/>
        </w:rPr>
        <w:t>财政拨款</w:t>
      </w:r>
      <w:r w:rsidRPr="00966490">
        <w:rPr>
          <w:rFonts w:ascii="仿宋_GB2312" w:eastAsia="仿宋_GB2312" w:hint="eastAsia"/>
          <w:sz w:val="32"/>
          <w:szCs w:val="32"/>
        </w:rPr>
        <w:t>“三公”经费支出</w:t>
      </w:r>
      <w:r w:rsidRPr="00966490">
        <w:rPr>
          <w:rFonts w:ascii="仿宋_GB2312" w:eastAsia="仿宋_GB2312" w:hint="eastAsia"/>
          <w:sz w:val="32"/>
          <w:szCs w:val="32"/>
        </w:rPr>
        <w:t>0.00</w:t>
      </w:r>
      <w:r w:rsidRPr="00966490">
        <w:rPr>
          <w:rFonts w:ascii="仿宋_GB2312" w:eastAsia="仿宋_GB2312" w:hint="eastAsia"/>
          <w:sz w:val="32"/>
          <w:szCs w:val="32"/>
        </w:rPr>
        <w:t>万元，</w:t>
      </w:r>
      <w:r>
        <w:rPr>
          <w:rFonts w:ascii="仿宋_GB2312" w:eastAsia="仿宋_GB2312" w:hint="eastAsia"/>
          <w:sz w:val="32"/>
          <w:szCs w:val="32"/>
        </w:rPr>
        <w:t>比上年</w:t>
      </w:r>
      <w:r w:rsidRPr="00966490">
        <w:rPr>
          <w:rFonts w:ascii="仿宋_GB2312" w:eastAsia="仿宋_GB2312" w:hint="eastAsia"/>
          <w:sz w:val="32"/>
          <w:szCs w:val="32"/>
        </w:rPr>
        <w:t>增加</w:t>
      </w:r>
      <w:r w:rsidRPr="00966490">
        <w:rPr>
          <w:rFonts w:ascii="仿宋_GB2312" w:eastAsia="仿宋_GB2312" w:hint="eastAsia"/>
          <w:sz w:val="32"/>
          <w:szCs w:val="32"/>
        </w:rPr>
        <w:t>0.00</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。其中：因公出国（境）费支出</w:t>
      </w:r>
      <w:r w:rsidRPr="00966490">
        <w:rPr>
          <w:rFonts w:ascii="仿宋_GB2312" w:eastAsia="仿宋_GB2312" w:hint="eastAsia"/>
          <w:sz w:val="32"/>
          <w:szCs w:val="32"/>
        </w:rPr>
        <w:t>0.00</w:t>
      </w:r>
      <w:r w:rsidRPr="00966490">
        <w:rPr>
          <w:rFonts w:ascii="仿宋_GB2312" w:eastAsia="仿宋_GB2312" w:hint="eastAsia"/>
          <w:sz w:val="32"/>
          <w:szCs w:val="32"/>
        </w:rPr>
        <w:t>万元，占</w:t>
      </w:r>
      <w:r w:rsidRPr="00966490">
        <w:rPr>
          <w:rFonts w:ascii="仿宋_GB2312" w:eastAsia="仿宋_GB2312" w:hint="eastAsia"/>
          <w:sz w:val="32"/>
          <w:szCs w:val="32"/>
        </w:rPr>
        <w:t>0.00%</w:t>
      </w:r>
      <w:r w:rsidRPr="00966490">
        <w:rPr>
          <w:rFonts w:ascii="仿宋_GB2312" w:eastAsia="仿宋_GB2312" w:hint="eastAsia"/>
          <w:sz w:val="32"/>
          <w:szCs w:val="32"/>
        </w:rPr>
        <w:t>，比上年增加</w:t>
      </w:r>
      <w:r w:rsidRPr="00966490">
        <w:rPr>
          <w:rFonts w:ascii="仿宋_GB2312" w:eastAsia="仿宋_GB2312" w:hint="eastAsia"/>
          <w:sz w:val="32"/>
          <w:szCs w:val="32"/>
        </w:rPr>
        <w:t>0.00</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；公务用车购置及运行维护费支出</w:t>
      </w:r>
      <w:r w:rsidRPr="00966490">
        <w:rPr>
          <w:rFonts w:ascii="仿宋_GB2312" w:eastAsia="仿宋_GB2312" w:hint="eastAsia"/>
          <w:sz w:val="32"/>
          <w:szCs w:val="32"/>
        </w:rPr>
        <w:t>0.00</w:t>
      </w:r>
      <w:r w:rsidRPr="00966490">
        <w:rPr>
          <w:rFonts w:ascii="仿宋_GB2312" w:eastAsia="仿宋_GB2312" w:hint="eastAsia"/>
          <w:sz w:val="32"/>
          <w:szCs w:val="32"/>
        </w:rPr>
        <w:t>万元，</w:t>
      </w:r>
      <w:r w:rsidRPr="00966490">
        <w:rPr>
          <w:rFonts w:ascii="仿宋_GB2312" w:eastAsia="仿宋_GB2312" w:hint="eastAsia"/>
          <w:sz w:val="32"/>
          <w:szCs w:val="32"/>
        </w:rPr>
        <w:lastRenderedPageBreak/>
        <w:t>占</w:t>
      </w:r>
      <w:r w:rsidRPr="00966490">
        <w:rPr>
          <w:rFonts w:ascii="仿宋_GB2312" w:eastAsia="仿宋_GB2312" w:hint="eastAsia"/>
          <w:sz w:val="32"/>
          <w:szCs w:val="32"/>
        </w:rPr>
        <w:t>0.00%</w:t>
      </w:r>
      <w:r w:rsidRPr="00966490">
        <w:rPr>
          <w:rFonts w:ascii="仿宋_GB2312" w:eastAsia="仿宋_GB2312" w:hint="eastAsia"/>
          <w:sz w:val="32"/>
          <w:szCs w:val="32"/>
        </w:rPr>
        <w:t>，比上年增加</w:t>
      </w:r>
      <w:r w:rsidRPr="00966490">
        <w:rPr>
          <w:rFonts w:ascii="仿宋_GB2312" w:eastAsia="仿宋_GB2312" w:hint="eastAsia"/>
          <w:sz w:val="32"/>
          <w:szCs w:val="32"/>
        </w:rPr>
        <w:t>0.00</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；公务接待费支出</w:t>
      </w:r>
      <w:r w:rsidRPr="00966490">
        <w:rPr>
          <w:rFonts w:ascii="仿宋_GB2312" w:eastAsia="仿宋_GB2312" w:hint="eastAsia"/>
          <w:sz w:val="32"/>
          <w:szCs w:val="32"/>
        </w:rPr>
        <w:t>0.00</w:t>
      </w:r>
      <w:r w:rsidRPr="00966490">
        <w:rPr>
          <w:rFonts w:ascii="仿宋_GB2312" w:eastAsia="仿宋_GB2312" w:hint="eastAsia"/>
          <w:sz w:val="32"/>
          <w:szCs w:val="32"/>
        </w:rPr>
        <w:t>万元，占</w:t>
      </w:r>
      <w:r w:rsidRPr="00966490">
        <w:rPr>
          <w:rFonts w:ascii="仿宋_GB2312" w:eastAsia="仿宋_GB2312" w:hint="eastAsia"/>
          <w:sz w:val="32"/>
          <w:szCs w:val="32"/>
        </w:rPr>
        <w:t>0.00%</w:t>
      </w:r>
      <w:r w:rsidRPr="00966490">
        <w:rPr>
          <w:rFonts w:ascii="仿宋_GB2312" w:eastAsia="仿宋_GB2312" w:hint="eastAsia"/>
          <w:sz w:val="32"/>
          <w:szCs w:val="32"/>
        </w:rPr>
        <w:t>，比上年增加</w:t>
      </w:r>
      <w:r w:rsidRPr="00966490">
        <w:rPr>
          <w:rFonts w:ascii="仿宋_GB2312" w:eastAsia="仿宋_GB2312" w:hint="eastAsia"/>
          <w:sz w:val="32"/>
          <w:szCs w:val="32"/>
        </w:rPr>
        <w:t>0.00</w:t>
      </w:r>
      <w:r w:rsidRPr="0096649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1C68DA57"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具体情况如下：</w:t>
      </w:r>
    </w:p>
    <w:p w14:paraId="7D8CEF9A" w14:textId="1D73B5F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因公出国（境）费支出</w:t>
      </w:r>
      <w:r w:rsidRPr="00966490">
        <w:rPr>
          <w:rFonts w:ascii="仿宋_GB2312" w:eastAsia="仿宋_GB2312" w:hint="eastAsia"/>
          <w:sz w:val="32"/>
          <w:szCs w:val="32"/>
        </w:rPr>
        <w:t>0.00</w:t>
      </w:r>
      <w:r w:rsidRPr="00966490">
        <w:rPr>
          <w:rFonts w:ascii="仿宋_GB2312" w:eastAsia="仿宋_GB2312" w:hint="eastAsia"/>
          <w:sz w:val="32"/>
          <w:szCs w:val="32"/>
        </w:rPr>
        <w:t>万元，开支内容包括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。单位全年安排的因公出国（境）团组</w:t>
      </w:r>
      <w:r w:rsidRPr="00966490">
        <w:rPr>
          <w:rFonts w:ascii="仿宋_GB2312" w:eastAsia="仿宋_GB2312" w:hint="eastAsia"/>
          <w:sz w:val="32"/>
          <w:szCs w:val="32"/>
        </w:rPr>
        <w:t>0</w:t>
      </w:r>
      <w:r w:rsidRPr="00966490">
        <w:rPr>
          <w:rFonts w:ascii="仿宋_GB2312" w:eastAsia="仿宋_GB2312" w:hint="eastAsia"/>
          <w:sz w:val="32"/>
          <w:szCs w:val="32"/>
        </w:rPr>
        <w:t>个，因公出国（境）</w:t>
      </w:r>
      <w:r w:rsidRPr="00966490">
        <w:rPr>
          <w:rFonts w:ascii="仿宋_GB2312" w:eastAsia="仿宋_GB2312" w:hint="eastAsia"/>
          <w:sz w:val="32"/>
          <w:szCs w:val="32"/>
        </w:rPr>
        <w:t>0</w:t>
      </w:r>
      <w:r w:rsidRPr="00966490">
        <w:rPr>
          <w:rFonts w:ascii="仿宋_GB2312" w:eastAsia="仿宋_GB2312" w:hint="eastAsia"/>
          <w:sz w:val="32"/>
          <w:szCs w:val="32"/>
        </w:rPr>
        <w:t>人次。</w:t>
      </w:r>
    </w:p>
    <w:p w14:paraId="22D0E966" w14:textId="563D750F" w:rsidR="0017238A"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公务用车购置及运行维护费</w:t>
      </w:r>
      <w:r w:rsidRPr="00966490">
        <w:rPr>
          <w:rFonts w:ascii="仿宋_GB2312" w:eastAsia="仿宋_GB2312" w:hint="eastAsia"/>
          <w:sz w:val="32"/>
          <w:szCs w:val="32"/>
        </w:rPr>
        <w:t>0.00</w:t>
      </w:r>
      <w:r w:rsidRPr="00966490">
        <w:rPr>
          <w:rFonts w:ascii="仿宋_GB2312" w:eastAsia="仿宋_GB2312" w:hint="eastAsia"/>
          <w:sz w:val="32"/>
          <w:szCs w:val="32"/>
        </w:rPr>
        <w:t>万元，其中：公务用车购置费</w:t>
      </w:r>
      <w:r w:rsidRPr="00966490">
        <w:rPr>
          <w:rFonts w:ascii="仿宋_GB2312" w:eastAsia="仿宋_GB2312" w:hint="eastAsia"/>
          <w:sz w:val="32"/>
          <w:szCs w:val="32"/>
        </w:rPr>
        <w:t>0.00</w:t>
      </w:r>
      <w:r w:rsidRPr="00966490">
        <w:rPr>
          <w:rFonts w:ascii="仿宋_GB2312" w:eastAsia="仿宋_GB2312" w:hint="eastAsia"/>
          <w:sz w:val="32"/>
          <w:szCs w:val="32"/>
        </w:rPr>
        <w:t>万元，公务用车运行维护费</w:t>
      </w:r>
      <w:r w:rsidRPr="00966490">
        <w:rPr>
          <w:rFonts w:ascii="仿宋_GB2312" w:eastAsia="仿宋_GB2312" w:hint="eastAsia"/>
          <w:sz w:val="32"/>
          <w:szCs w:val="32"/>
        </w:rPr>
        <w:t>0.00</w:t>
      </w:r>
      <w:r w:rsidRPr="00966490">
        <w:rPr>
          <w:rFonts w:ascii="仿宋_GB2312" w:eastAsia="仿宋_GB2312" w:hint="eastAsia"/>
          <w:sz w:val="32"/>
          <w:szCs w:val="32"/>
        </w:rPr>
        <w:t>万元。公务用车运行维护费开支内容包括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。公务用车购置数</w:t>
      </w:r>
      <w:r w:rsidRPr="00966490">
        <w:rPr>
          <w:rFonts w:ascii="仿宋_GB2312" w:eastAsia="仿宋_GB2312" w:hint="eastAsia"/>
          <w:sz w:val="32"/>
          <w:szCs w:val="32"/>
        </w:rPr>
        <w:t>0</w:t>
      </w:r>
      <w:r w:rsidRPr="00966490">
        <w:rPr>
          <w:rFonts w:ascii="仿宋_GB2312" w:eastAsia="仿宋_GB2312" w:hint="eastAsia"/>
          <w:sz w:val="32"/>
          <w:szCs w:val="32"/>
        </w:rPr>
        <w:t>辆，公务用车保有量</w:t>
      </w:r>
      <w:r w:rsidRPr="00966490">
        <w:rPr>
          <w:rFonts w:ascii="仿宋_GB2312" w:eastAsia="仿宋_GB2312" w:hint="eastAsia"/>
          <w:sz w:val="32"/>
          <w:szCs w:val="32"/>
        </w:rPr>
        <w:t>0</w:t>
      </w:r>
      <w:r w:rsidRPr="00966490">
        <w:rPr>
          <w:rFonts w:ascii="仿宋_GB2312" w:eastAsia="仿宋_GB2312" w:hint="eastAsia"/>
          <w:sz w:val="32"/>
          <w:szCs w:val="32"/>
        </w:rPr>
        <w:t>辆。国有资产占用情况</w:t>
      </w:r>
      <w:r>
        <w:rPr>
          <w:rFonts w:ascii="仿宋_GB2312" w:eastAsia="仿宋_GB2312" w:hint="eastAsia"/>
          <w:sz w:val="32"/>
          <w:szCs w:val="32"/>
        </w:rPr>
        <w:t>中固定资产车辆</w:t>
      </w:r>
      <w:r w:rsidRPr="00966490">
        <w:rPr>
          <w:rFonts w:ascii="仿宋_GB2312" w:eastAsia="仿宋_GB2312" w:hint="eastAsia"/>
          <w:sz w:val="32"/>
          <w:szCs w:val="32"/>
        </w:rPr>
        <w:t>3</w:t>
      </w:r>
      <w:r w:rsidRPr="00966490">
        <w:rPr>
          <w:rFonts w:ascii="仿宋_GB2312" w:eastAsia="仿宋_GB2312" w:hint="eastAsia"/>
          <w:sz w:val="32"/>
          <w:szCs w:val="32"/>
        </w:rPr>
        <w:t>辆，</w:t>
      </w:r>
      <w:r>
        <w:rPr>
          <w:rFonts w:ascii="仿宋_GB2312" w:eastAsia="仿宋_GB2312" w:hint="eastAsia"/>
          <w:sz w:val="32"/>
          <w:szCs w:val="32"/>
        </w:rPr>
        <w:t>与</w:t>
      </w:r>
      <w:r w:rsidRPr="00966490">
        <w:rPr>
          <w:rFonts w:ascii="仿宋_GB2312" w:eastAsia="仿宋_GB2312" w:hint="eastAsia"/>
          <w:sz w:val="32"/>
          <w:szCs w:val="32"/>
        </w:rPr>
        <w:t>公务用车</w:t>
      </w:r>
      <w:r>
        <w:rPr>
          <w:rFonts w:ascii="仿宋_GB2312" w:eastAsia="仿宋_GB2312" w:hint="eastAsia"/>
          <w:sz w:val="32"/>
          <w:szCs w:val="32"/>
        </w:rPr>
        <w:t>保有量差异</w:t>
      </w:r>
      <w:r w:rsidRPr="00966490">
        <w:rPr>
          <w:rFonts w:ascii="仿宋_GB2312" w:eastAsia="仿宋_GB2312" w:hint="eastAsia"/>
          <w:sz w:val="32"/>
          <w:szCs w:val="32"/>
        </w:rPr>
        <w:t>原因是：</w:t>
      </w:r>
      <w:r w:rsidR="00966490" w:rsidRPr="00966490">
        <w:rPr>
          <w:rFonts w:ascii="仿宋_GB2312" w:eastAsia="仿宋_GB2312" w:hint="eastAsia"/>
          <w:sz w:val="32"/>
          <w:szCs w:val="32"/>
        </w:rPr>
        <w:t>本单位车辆由机关事务管理中心统一管理</w:t>
      </w:r>
      <w:r w:rsidRPr="00966490">
        <w:rPr>
          <w:rFonts w:ascii="仿宋_GB2312" w:eastAsia="仿宋_GB2312" w:hint="eastAsia"/>
          <w:sz w:val="32"/>
          <w:szCs w:val="32"/>
        </w:rPr>
        <w:t>。</w:t>
      </w:r>
    </w:p>
    <w:p w14:paraId="4396AAAC" w14:textId="771ECD53"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公务接待费</w:t>
      </w:r>
      <w:r w:rsidRPr="00966490">
        <w:rPr>
          <w:rFonts w:ascii="仿宋_GB2312" w:eastAsia="仿宋_GB2312" w:hint="eastAsia"/>
          <w:sz w:val="32"/>
          <w:szCs w:val="32"/>
        </w:rPr>
        <w:t>0.00</w:t>
      </w:r>
      <w:r w:rsidRPr="00966490">
        <w:rPr>
          <w:rFonts w:ascii="仿宋_GB2312" w:eastAsia="仿宋_GB2312" w:hint="eastAsia"/>
          <w:sz w:val="32"/>
          <w:szCs w:val="32"/>
        </w:rPr>
        <w:t>万元，开支内容包括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。单位全年安排的国内公务接待</w:t>
      </w:r>
      <w:r w:rsidRPr="00966490">
        <w:rPr>
          <w:rFonts w:ascii="仿宋_GB2312" w:eastAsia="仿宋_GB2312" w:hint="eastAsia"/>
          <w:sz w:val="32"/>
          <w:szCs w:val="32"/>
        </w:rPr>
        <w:t>0</w:t>
      </w:r>
      <w:r w:rsidRPr="00966490">
        <w:rPr>
          <w:rFonts w:ascii="仿宋_GB2312" w:eastAsia="仿宋_GB2312" w:hint="eastAsia"/>
          <w:sz w:val="32"/>
          <w:szCs w:val="32"/>
        </w:rPr>
        <w:t>批次，</w:t>
      </w:r>
      <w:r w:rsidRPr="00966490">
        <w:rPr>
          <w:rFonts w:ascii="仿宋_GB2312" w:eastAsia="仿宋_GB2312" w:hint="eastAsia"/>
          <w:sz w:val="32"/>
          <w:szCs w:val="32"/>
        </w:rPr>
        <w:t>0</w:t>
      </w:r>
      <w:r w:rsidRPr="00966490">
        <w:rPr>
          <w:rFonts w:ascii="仿宋_GB2312" w:eastAsia="仿宋_GB2312" w:hint="eastAsia"/>
          <w:sz w:val="32"/>
          <w:szCs w:val="32"/>
        </w:rPr>
        <w:t>人次。</w:t>
      </w:r>
    </w:p>
    <w:p w14:paraId="061E604E" w14:textId="3F8DA51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与</w:t>
      </w:r>
      <w:r>
        <w:rPr>
          <w:rFonts w:ascii="仿宋_GB2312" w:eastAsia="仿宋_GB2312" w:hint="eastAsia"/>
          <w:sz w:val="32"/>
          <w:szCs w:val="32"/>
        </w:rPr>
        <w:t>全年</w:t>
      </w:r>
      <w:r w:rsidRPr="00966490">
        <w:rPr>
          <w:rFonts w:ascii="仿宋_GB2312" w:eastAsia="仿宋_GB2312" w:hint="eastAsia"/>
          <w:sz w:val="32"/>
          <w:szCs w:val="32"/>
        </w:rPr>
        <w:t>预算相比</w:t>
      </w:r>
      <w:r>
        <w:rPr>
          <w:rFonts w:ascii="仿宋_GB2312" w:eastAsia="仿宋_GB2312" w:hint="eastAsia"/>
          <w:sz w:val="32"/>
          <w:szCs w:val="32"/>
        </w:rPr>
        <w:t>,</w:t>
      </w:r>
      <w:r w:rsidRPr="00966490">
        <w:rPr>
          <w:rFonts w:ascii="仿宋_GB2312" w:eastAsia="仿宋_GB2312" w:hint="eastAsia"/>
          <w:sz w:val="32"/>
          <w:szCs w:val="32"/>
        </w:rPr>
        <w:t>财政拨款“三公”经费支出</w:t>
      </w:r>
      <w:r>
        <w:rPr>
          <w:rFonts w:ascii="仿宋_GB2312" w:eastAsia="仿宋_GB2312" w:hint="eastAsia"/>
          <w:sz w:val="32"/>
          <w:szCs w:val="32"/>
        </w:rPr>
        <w:t>全年</w:t>
      </w:r>
      <w:r w:rsidRPr="00966490">
        <w:rPr>
          <w:rFonts w:ascii="仿宋_GB2312" w:eastAsia="仿宋_GB2312" w:hint="eastAsia"/>
          <w:sz w:val="32"/>
          <w:szCs w:val="32"/>
        </w:rPr>
        <w:t>预算数</w:t>
      </w:r>
      <w:r w:rsidRPr="00966490">
        <w:rPr>
          <w:rFonts w:ascii="仿宋_GB2312" w:eastAsia="仿宋_GB2312" w:hint="eastAsia"/>
          <w:sz w:val="32"/>
          <w:szCs w:val="32"/>
        </w:rPr>
        <w:t>0.00</w:t>
      </w:r>
      <w:r w:rsidRPr="00966490">
        <w:rPr>
          <w:rFonts w:ascii="仿宋_GB2312" w:eastAsia="仿宋_GB2312" w:hint="eastAsia"/>
          <w:sz w:val="32"/>
          <w:szCs w:val="32"/>
        </w:rPr>
        <w:t>万元，决算数</w:t>
      </w:r>
      <w:r w:rsidRPr="00966490">
        <w:rPr>
          <w:rFonts w:ascii="仿宋_GB2312" w:eastAsia="仿宋_GB2312" w:hint="eastAsia"/>
          <w:sz w:val="32"/>
          <w:szCs w:val="32"/>
        </w:rPr>
        <w:t>0.00</w:t>
      </w:r>
      <w:r w:rsidRPr="00966490">
        <w:rPr>
          <w:rFonts w:ascii="仿宋_GB2312" w:eastAsia="仿宋_GB2312" w:hint="eastAsia"/>
          <w:sz w:val="32"/>
          <w:szCs w:val="32"/>
        </w:rPr>
        <w:t>万元，预决算差异率</w:t>
      </w:r>
      <w:r w:rsidRPr="00966490">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。其中：因公出国（境）费</w:t>
      </w:r>
      <w:r>
        <w:rPr>
          <w:rFonts w:ascii="仿宋_GB2312" w:eastAsia="仿宋_GB2312" w:hint="eastAsia"/>
          <w:sz w:val="32"/>
          <w:szCs w:val="32"/>
        </w:rPr>
        <w:t>全年预算数</w:t>
      </w:r>
      <w:r w:rsidRPr="00966490">
        <w:rPr>
          <w:rFonts w:ascii="仿宋_GB2312" w:eastAsia="仿宋_GB2312" w:hint="eastAsia"/>
          <w:sz w:val="32"/>
          <w:szCs w:val="32"/>
        </w:rPr>
        <w:t>0.00</w:t>
      </w:r>
      <w:r w:rsidRPr="00966490">
        <w:rPr>
          <w:rFonts w:ascii="仿宋_GB2312" w:eastAsia="仿宋_GB2312" w:hint="eastAsia"/>
          <w:sz w:val="32"/>
          <w:szCs w:val="32"/>
        </w:rPr>
        <w:t>万元，决算数</w:t>
      </w:r>
      <w:r w:rsidRPr="00966490">
        <w:rPr>
          <w:rFonts w:ascii="仿宋_GB2312" w:eastAsia="仿宋_GB2312" w:hint="eastAsia"/>
          <w:sz w:val="32"/>
          <w:szCs w:val="32"/>
        </w:rPr>
        <w:t>0.00</w:t>
      </w:r>
      <w:r w:rsidRPr="00966490">
        <w:rPr>
          <w:rFonts w:ascii="仿宋_GB2312" w:eastAsia="仿宋_GB2312" w:hint="eastAsia"/>
          <w:sz w:val="32"/>
          <w:szCs w:val="32"/>
        </w:rPr>
        <w:t>万元，预决算差异率</w:t>
      </w:r>
      <w:r w:rsidRPr="00966490">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；公务用车购置费</w:t>
      </w:r>
      <w:r>
        <w:rPr>
          <w:rFonts w:ascii="仿宋_GB2312" w:eastAsia="仿宋_GB2312" w:hint="eastAsia"/>
          <w:sz w:val="32"/>
          <w:szCs w:val="32"/>
        </w:rPr>
        <w:t>全年</w:t>
      </w:r>
      <w:r w:rsidRPr="00966490">
        <w:rPr>
          <w:rFonts w:ascii="仿宋_GB2312" w:eastAsia="仿宋_GB2312" w:hint="eastAsia"/>
          <w:sz w:val="32"/>
          <w:szCs w:val="32"/>
        </w:rPr>
        <w:t>预算数</w:t>
      </w:r>
      <w:r w:rsidRPr="00966490">
        <w:rPr>
          <w:rFonts w:ascii="仿宋_GB2312" w:eastAsia="仿宋_GB2312" w:hint="eastAsia"/>
          <w:sz w:val="32"/>
          <w:szCs w:val="32"/>
        </w:rPr>
        <w:t>0.00</w:t>
      </w:r>
      <w:r w:rsidRPr="00966490">
        <w:rPr>
          <w:rFonts w:ascii="仿宋_GB2312" w:eastAsia="仿宋_GB2312" w:hint="eastAsia"/>
          <w:sz w:val="32"/>
          <w:szCs w:val="32"/>
        </w:rPr>
        <w:t>万元，决算数</w:t>
      </w:r>
      <w:r w:rsidRPr="00966490">
        <w:rPr>
          <w:rFonts w:ascii="仿宋_GB2312" w:eastAsia="仿宋_GB2312" w:hint="eastAsia"/>
          <w:sz w:val="32"/>
          <w:szCs w:val="32"/>
        </w:rPr>
        <w:t>0.00</w:t>
      </w:r>
      <w:r w:rsidRPr="00966490">
        <w:rPr>
          <w:rFonts w:ascii="仿宋_GB2312" w:eastAsia="仿宋_GB2312" w:hint="eastAsia"/>
          <w:sz w:val="32"/>
          <w:szCs w:val="32"/>
        </w:rPr>
        <w:t>万元，预决算差异率</w:t>
      </w:r>
      <w:r w:rsidRPr="00966490">
        <w:rPr>
          <w:rFonts w:ascii="仿宋_GB2312" w:eastAsia="仿宋_GB2312" w:hint="eastAsia"/>
          <w:sz w:val="32"/>
          <w:szCs w:val="32"/>
        </w:rPr>
        <w:lastRenderedPageBreak/>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；公务用车运行费</w:t>
      </w:r>
      <w:r>
        <w:rPr>
          <w:rFonts w:ascii="仿宋_GB2312" w:eastAsia="仿宋_GB2312" w:hint="eastAsia"/>
          <w:sz w:val="32"/>
          <w:szCs w:val="32"/>
        </w:rPr>
        <w:t>全年</w:t>
      </w:r>
      <w:r w:rsidRPr="00966490">
        <w:rPr>
          <w:rFonts w:ascii="仿宋_GB2312" w:eastAsia="仿宋_GB2312" w:hint="eastAsia"/>
          <w:sz w:val="32"/>
          <w:szCs w:val="32"/>
        </w:rPr>
        <w:t>预算数</w:t>
      </w:r>
      <w:r w:rsidRPr="00966490">
        <w:rPr>
          <w:rFonts w:ascii="仿宋_GB2312" w:eastAsia="仿宋_GB2312" w:hint="eastAsia"/>
          <w:sz w:val="32"/>
          <w:szCs w:val="32"/>
        </w:rPr>
        <w:t>0.00</w:t>
      </w:r>
      <w:r w:rsidRPr="00966490">
        <w:rPr>
          <w:rFonts w:ascii="仿宋_GB2312" w:eastAsia="仿宋_GB2312" w:hint="eastAsia"/>
          <w:sz w:val="32"/>
          <w:szCs w:val="32"/>
        </w:rPr>
        <w:t>万元，决算数</w:t>
      </w:r>
      <w:r w:rsidRPr="00966490">
        <w:rPr>
          <w:rFonts w:ascii="仿宋_GB2312" w:eastAsia="仿宋_GB2312" w:hint="eastAsia"/>
          <w:sz w:val="32"/>
          <w:szCs w:val="32"/>
        </w:rPr>
        <w:t>0.00</w:t>
      </w:r>
      <w:r w:rsidRPr="00966490">
        <w:rPr>
          <w:rFonts w:ascii="仿宋_GB2312" w:eastAsia="仿宋_GB2312" w:hint="eastAsia"/>
          <w:sz w:val="32"/>
          <w:szCs w:val="32"/>
        </w:rPr>
        <w:t>万元，预决算差异率</w:t>
      </w:r>
      <w:r w:rsidRPr="00966490">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；公务接待费</w:t>
      </w:r>
      <w:r>
        <w:rPr>
          <w:rFonts w:ascii="仿宋_GB2312" w:eastAsia="仿宋_GB2312" w:hint="eastAsia"/>
          <w:sz w:val="32"/>
          <w:szCs w:val="32"/>
        </w:rPr>
        <w:t>全年</w:t>
      </w:r>
      <w:r w:rsidRPr="00966490">
        <w:rPr>
          <w:rFonts w:ascii="仿宋_GB2312" w:eastAsia="仿宋_GB2312" w:hint="eastAsia"/>
          <w:sz w:val="32"/>
          <w:szCs w:val="32"/>
        </w:rPr>
        <w:t>预算数</w:t>
      </w:r>
      <w:r w:rsidRPr="00966490">
        <w:rPr>
          <w:rFonts w:ascii="仿宋_GB2312" w:eastAsia="仿宋_GB2312" w:hint="eastAsia"/>
          <w:sz w:val="32"/>
          <w:szCs w:val="32"/>
        </w:rPr>
        <w:t>0.00</w:t>
      </w:r>
      <w:r w:rsidRPr="00966490">
        <w:rPr>
          <w:rFonts w:ascii="仿宋_GB2312" w:eastAsia="仿宋_GB2312" w:hint="eastAsia"/>
          <w:sz w:val="32"/>
          <w:szCs w:val="32"/>
        </w:rPr>
        <w:t>万元，决算数</w:t>
      </w:r>
      <w:r w:rsidRPr="00966490">
        <w:rPr>
          <w:rFonts w:ascii="仿宋_GB2312" w:eastAsia="仿宋_GB2312" w:hint="eastAsia"/>
          <w:sz w:val="32"/>
          <w:szCs w:val="32"/>
        </w:rPr>
        <w:t>0.00</w:t>
      </w:r>
      <w:r w:rsidRPr="00966490">
        <w:rPr>
          <w:rFonts w:ascii="仿宋_GB2312" w:eastAsia="仿宋_GB2312" w:hint="eastAsia"/>
          <w:sz w:val="32"/>
          <w:szCs w:val="32"/>
        </w:rPr>
        <w:t>万元，预决算差异率</w:t>
      </w:r>
      <w:r w:rsidRPr="00966490">
        <w:rPr>
          <w:rFonts w:ascii="仿宋_GB2312" w:eastAsia="仿宋_GB2312" w:hint="eastAsia"/>
          <w:sz w:val="32"/>
          <w:szCs w:val="32"/>
        </w:rPr>
        <w:t>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56613F51" w14:textId="77777777" w:rsidR="0017238A" w:rsidRDefault="00802A66">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C55C13E"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w:t>
      </w:r>
      <w:r w:rsidRPr="00966490">
        <w:rPr>
          <w:rFonts w:ascii="仿宋_GB2312" w:eastAsia="仿宋_GB2312" w:hint="eastAsia"/>
          <w:sz w:val="32"/>
          <w:szCs w:val="32"/>
        </w:rPr>
        <w:t>年度政府性基金预算财政拨款收入总计</w:t>
      </w:r>
      <w:r w:rsidRPr="00966490">
        <w:rPr>
          <w:rFonts w:ascii="仿宋_GB2312" w:eastAsia="仿宋_GB2312" w:hint="eastAsia"/>
          <w:sz w:val="32"/>
          <w:szCs w:val="32"/>
        </w:rPr>
        <w:t>0.38</w:t>
      </w:r>
      <w:r w:rsidRPr="00966490">
        <w:rPr>
          <w:rFonts w:ascii="仿宋_GB2312" w:eastAsia="仿宋_GB2312" w:hint="eastAsia"/>
          <w:sz w:val="32"/>
          <w:szCs w:val="32"/>
        </w:rPr>
        <w:t>万元，其中：年初结转和结余</w:t>
      </w:r>
      <w:r w:rsidRPr="00966490">
        <w:rPr>
          <w:rFonts w:ascii="仿宋_GB2312" w:eastAsia="仿宋_GB2312" w:hint="eastAsia"/>
          <w:sz w:val="32"/>
          <w:szCs w:val="32"/>
        </w:rPr>
        <w:t>0.00</w:t>
      </w:r>
      <w:r w:rsidRPr="00966490">
        <w:rPr>
          <w:rFonts w:ascii="仿宋_GB2312" w:eastAsia="仿宋_GB2312" w:hint="eastAsia"/>
          <w:sz w:val="32"/>
          <w:szCs w:val="32"/>
        </w:rPr>
        <w:t>万元，本年收入</w:t>
      </w:r>
      <w:r w:rsidRPr="00966490">
        <w:rPr>
          <w:rFonts w:ascii="仿宋_GB2312" w:eastAsia="仿宋_GB2312" w:hint="eastAsia"/>
          <w:sz w:val="32"/>
          <w:szCs w:val="32"/>
        </w:rPr>
        <w:t>0.38</w:t>
      </w:r>
      <w:r w:rsidRPr="00966490">
        <w:rPr>
          <w:rFonts w:ascii="仿宋_GB2312" w:eastAsia="仿宋_GB2312" w:hint="eastAsia"/>
          <w:sz w:val="32"/>
          <w:szCs w:val="32"/>
        </w:rPr>
        <w:t>万元。政府性基金预算财政拨款支出总计</w:t>
      </w:r>
      <w:r w:rsidRPr="00966490">
        <w:rPr>
          <w:rFonts w:ascii="仿宋_GB2312" w:eastAsia="仿宋_GB2312" w:hint="eastAsia"/>
          <w:sz w:val="32"/>
          <w:szCs w:val="32"/>
        </w:rPr>
        <w:t>0.38</w:t>
      </w:r>
      <w:r w:rsidRPr="00966490">
        <w:rPr>
          <w:rFonts w:ascii="仿宋_GB2312" w:eastAsia="仿宋_GB2312" w:hint="eastAsia"/>
          <w:sz w:val="32"/>
          <w:szCs w:val="32"/>
        </w:rPr>
        <w:t>万元，其中：年末结转和结余</w:t>
      </w:r>
      <w:r w:rsidRPr="00966490">
        <w:rPr>
          <w:rFonts w:ascii="仿宋_GB2312" w:eastAsia="仿宋_GB2312" w:hint="eastAsia"/>
          <w:sz w:val="32"/>
          <w:szCs w:val="32"/>
        </w:rPr>
        <w:t>0.00</w:t>
      </w:r>
      <w:r w:rsidRPr="00966490">
        <w:rPr>
          <w:rFonts w:ascii="仿宋_GB2312" w:eastAsia="仿宋_GB2312" w:hint="eastAsia"/>
          <w:sz w:val="32"/>
          <w:szCs w:val="32"/>
        </w:rPr>
        <w:t>万元，本年支出</w:t>
      </w:r>
      <w:r w:rsidRPr="00966490">
        <w:rPr>
          <w:rFonts w:ascii="仿宋_GB2312" w:eastAsia="仿宋_GB2312" w:hint="eastAsia"/>
          <w:sz w:val="32"/>
          <w:szCs w:val="32"/>
        </w:rPr>
        <w:t>0.38</w:t>
      </w:r>
      <w:r w:rsidRPr="00966490">
        <w:rPr>
          <w:rFonts w:ascii="仿宋_GB2312" w:eastAsia="仿宋_GB2312" w:hint="eastAsia"/>
          <w:sz w:val="32"/>
          <w:szCs w:val="32"/>
        </w:rPr>
        <w:t>万元。</w:t>
      </w:r>
    </w:p>
    <w:p w14:paraId="20E33813" w14:textId="5BD24701"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政府</w:t>
      </w:r>
      <w:r w:rsidRPr="00966490">
        <w:rPr>
          <w:rFonts w:ascii="仿宋_GB2312" w:eastAsia="仿宋_GB2312" w:hint="eastAsia"/>
          <w:sz w:val="32"/>
          <w:szCs w:val="32"/>
        </w:rPr>
        <w:t>性基金预算财政拨款收入支出与上年相比，减少</w:t>
      </w:r>
      <w:r w:rsidRPr="00966490">
        <w:rPr>
          <w:rFonts w:ascii="仿宋_GB2312" w:eastAsia="仿宋_GB2312" w:hint="eastAsia"/>
          <w:sz w:val="32"/>
          <w:szCs w:val="32"/>
        </w:rPr>
        <w:t>0.13</w:t>
      </w:r>
      <w:r w:rsidRPr="00966490">
        <w:rPr>
          <w:rFonts w:ascii="仿宋_GB2312" w:eastAsia="仿宋_GB2312" w:hint="eastAsia"/>
          <w:sz w:val="32"/>
          <w:szCs w:val="32"/>
        </w:rPr>
        <w:t>万元</w:t>
      </w:r>
      <w:r w:rsidRPr="00966490">
        <w:rPr>
          <w:rFonts w:ascii="仿宋_GB2312" w:eastAsia="仿宋_GB2312" w:hint="eastAsia"/>
          <w:sz w:val="32"/>
          <w:szCs w:val="32"/>
        </w:rPr>
        <w:t>,</w:t>
      </w:r>
      <w:r w:rsidRPr="00966490">
        <w:rPr>
          <w:rFonts w:ascii="仿宋_GB2312" w:eastAsia="仿宋_GB2312" w:hint="eastAsia"/>
          <w:sz w:val="32"/>
          <w:szCs w:val="32"/>
        </w:rPr>
        <w:t>下降</w:t>
      </w:r>
      <w:r w:rsidRPr="00966490">
        <w:rPr>
          <w:rFonts w:ascii="仿宋_GB2312" w:eastAsia="仿宋_GB2312" w:hint="eastAsia"/>
          <w:sz w:val="32"/>
          <w:szCs w:val="32"/>
        </w:rPr>
        <w:t>25.17%,</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昌州财社[2022]76号自治区彩票公益金资助80岁以上老年人基本生活津贴及免费体检</w:t>
      </w:r>
      <w:r w:rsidR="00966490">
        <w:rPr>
          <w:rFonts w:ascii="仿宋_GB2312" w:eastAsia="仿宋_GB2312" w:hint="eastAsia"/>
          <w:sz w:val="32"/>
          <w:szCs w:val="32"/>
        </w:rPr>
        <w:t>项目经费减少</w:t>
      </w:r>
      <w:r w:rsidRPr="00966490">
        <w:rPr>
          <w:rFonts w:ascii="仿宋_GB2312" w:eastAsia="仿宋_GB2312" w:hint="eastAsia"/>
          <w:sz w:val="32"/>
          <w:szCs w:val="32"/>
        </w:rPr>
        <w:t>。与年初预算相比</w:t>
      </w:r>
      <w:r w:rsidRPr="00966490">
        <w:rPr>
          <w:rFonts w:ascii="仿宋_GB2312" w:eastAsia="仿宋_GB2312" w:hint="eastAsia"/>
          <w:sz w:val="32"/>
          <w:szCs w:val="32"/>
        </w:rPr>
        <w:t>,</w:t>
      </w:r>
      <w:r w:rsidRPr="00966490">
        <w:rPr>
          <w:rFonts w:ascii="仿宋_GB2312" w:eastAsia="仿宋_GB2312" w:hint="eastAsia"/>
          <w:sz w:val="32"/>
          <w:szCs w:val="32"/>
        </w:rPr>
        <w:t>年初预算数</w:t>
      </w:r>
      <w:r w:rsidRPr="00966490">
        <w:rPr>
          <w:rFonts w:ascii="仿宋_GB2312" w:eastAsia="仿宋_GB2312" w:hint="eastAsia"/>
          <w:sz w:val="32"/>
          <w:szCs w:val="32"/>
        </w:rPr>
        <w:t>0.00</w:t>
      </w:r>
      <w:r w:rsidRPr="00966490">
        <w:rPr>
          <w:rFonts w:ascii="仿宋_GB2312" w:eastAsia="仿宋_GB2312" w:hint="eastAsia"/>
          <w:sz w:val="32"/>
          <w:szCs w:val="32"/>
        </w:rPr>
        <w:t>万元，决算数</w:t>
      </w:r>
      <w:r w:rsidRPr="00966490">
        <w:rPr>
          <w:rFonts w:ascii="仿宋_GB2312" w:eastAsia="仿宋_GB2312" w:hint="eastAsia"/>
          <w:sz w:val="32"/>
          <w:szCs w:val="32"/>
        </w:rPr>
        <w:t>0.38</w:t>
      </w:r>
      <w:r w:rsidRPr="00966490">
        <w:rPr>
          <w:rFonts w:ascii="仿宋_GB2312" w:eastAsia="仿宋_GB2312" w:hint="eastAsia"/>
          <w:sz w:val="32"/>
          <w:szCs w:val="32"/>
        </w:rPr>
        <w:t>万元，预决算差异率</w:t>
      </w:r>
      <w:r w:rsidR="00966490">
        <w:rPr>
          <w:rFonts w:ascii="仿宋_GB2312" w:eastAsia="仿宋_GB2312" w:hint="eastAsia"/>
          <w:sz w:val="32"/>
          <w:szCs w:val="32"/>
        </w:rPr>
        <w:t>10</w:t>
      </w:r>
      <w:r w:rsidRPr="00966490">
        <w:rPr>
          <w:rFonts w:ascii="仿宋_GB2312" w:eastAsia="仿宋_GB2312" w:hint="eastAsia"/>
          <w:sz w:val="32"/>
          <w:szCs w:val="32"/>
        </w:rPr>
        <w:t>0.00%</w:t>
      </w:r>
      <w:r w:rsidRPr="00966490">
        <w:rPr>
          <w:rFonts w:ascii="仿宋_GB2312" w:eastAsia="仿宋_GB2312" w:hint="eastAsia"/>
          <w:sz w:val="32"/>
          <w:szCs w:val="32"/>
        </w:rPr>
        <w:t>，主要原因是：</w:t>
      </w:r>
      <w:r w:rsidR="00966490">
        <w:rPr>
          <w:rFonts w:ascii="仿宋_GB2312" w:eastAsia="仿宋_GB2312" w:hint="eastAsia"/>
          <w:sz w:val="32"/>
          <w:szCs w:val="32"/>
        </w:rPr>
        <w:t>年中追加</w:t>
      </w:r>
      <w:r w:rsidR="00966490" w:rsidRPr="00966490">
        <w:rPr>
          <w:rFonts w:ascii="仿宋_GB2312" w:eastAsia="仿宋_GB2312" w:hint="eastAsia"/>
          <w:sz w:val="32"/>
          <w:szCs w:val="32"/>
        </w:rPr>
        <w:t>自治区彩票公益金资助80岁以上老年人基本生活津贴及免费体检</w:t>
      </w:r>
      <w:r w:rsidR="00966490">
        <w:rPr>
          <w:rFonts w:ascii="仿宋_GB2312" w:eastAsia="仿宋_GB2312" w:hint="eastAsia"/>
          <w:sz w:val="32"/>
          <w:szCs w:val="32"/>
        </w:rPr>
        <w:t>项目经费</w:t>
      </w:r>
      <w:r w:rsidRPr="00966490">
        <w:rPr>
          <w:rFonts w:ascii="仿宋_GB2312" w:eastAsia="仿宋_GB2312" w:hint="eastAsia"/>
          <w:sz w:val="32"/>
          <w:szCs w:val="32"/>
        </w:rPr>
        <w:t>。</w:t>
      </w:r>
    </w:p>
    <w:p w14:paraId="47EAEE7E"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政府性基金预算财政拨款支出</w:t>
      </w:r>
      <w:r w:rsidRPr="00966490">
        <w:rPr>
          <w:rFonts w:ascii="仿宋_GB2312" w:eastAsia="仿宋_GB2312" w:hint="eastAsia"/>
          <w:sz w:val="32"/>
          <w:szCs w:val="32"/>
        </w:rPr>
        <w:t>0.38</w:t>
      </w:r>
      <w:r w:rsidRPr="00966490">
        <w:rPr>
          <w:rFonts w:ascii="仿宋_GB2312" w:eastAsia="仿宋_GB2312" w:hint="eastAsia"/>
          <w:sz w:val="32"/>
          <w:szCs w:val="32"/>
        </w:rPr>
        <w:t>万元。</w:t>
      </w:r>
    </w:p>
    <w:p w14:paraId="1ACC3D74" w14:textId="1446125E"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1.</w:t>
      </w:r>
      <w:r w:rsidRPr="00966490">
        <w:rPr>
          <w:rFonts w:ascii="仿宋_GB2312" w:eastAsia="仿宋_GB2312" w:hint="eastAsia"/>
          <w:sz w:val="32"/>
          <w:szCs w:val="32"/>
        </w:rPr>
        <w:t>其他支出（类）彩票公益金安排的支出（款）用于社会福利的彩票公益金支出（项）</w:t>
      </w:r>
      <w:r w:rsidRPr="00966490">
        <w:rPr>
          <w:rFonts w:ascii="仿宋_GB2312" w:eastAsia="仿宋_GB2312" w:hint="eastAsia"/>
          <w:sz w:val="32"/>
          <w:szCs w:val="32"/>
        </w:rPr>
        <w:t>:</w:t>
      </w:r>
      <w:r w:rsidRPr="00966490">
        <w:rPr>
          <w:rFonts w:ascii="仿宋_GB2312" w:eastAsia="仿宋_GB2312" w:hint="eastAsia"/>
          <w:sz w:val="32"/>
          <w:szCs w:val="32"/>
        </w:rPr>
        <w:t>支出决算数为</w:t>
      </w:r>
      <w:r w:rsidRPr="00966490">
        <w:rPr>
          <w:rFonts w:ascii="仿宋_GB2312" w:eastAsia="仿宋_GB2312" w:hint="eastAsia"/>
          <w:sz w:val="32"/>
          <w:szCs w:val="32"/>
        </w:rPr>
        <w:t>0.38</w:t>
      </w:r>
      <w:r w:rsidRPr="00966490">
        <w:rPr>
          <w:rFonts w:ascii="仿宋_GB2312" w:eastAsia="仿宋_GB2312" w:hint="eastAsia"/>
          <w:sz w:val="32"/>
          <w:szCs w:val="32"/>
        </w:rPr>
        <w:t>万元，比</w:t>
      </w:r>
      <w:r w:rsidRPr="00966490">
        <w:rPr>
          <w:rFonts w:ascii="仿宋_GB2312" w:eastAsia="仿宋_GB2312" w:hint="eastAsia"/>
          <w:sz w:val="32"/>
          <w:szCs w:val="32"/>
        </w:rPr>
        <w:t>上年决算减少</w:t>
      </w:r>
      <w:r w:rsidRPr="00966490">
        <w:rPr>
          <w:rFonts w:ascii="仿宋_GB2312" w:eastAsia="仿宋_GB2312" w:hint="eastAsia"/>
          <w:sz w:val="32"/>
          <w:szCs w:val="32"/>
        </w:rPr>
        <w:t>0.13</w:t>
      </w:r>
      <w:r w:rsidRPr="00966490">
        <w:rPr>
          <w:rFonts w:ascii="仿宋_GB2312" w:eastAsia="仿宋_GB2312" w:hint="eastAsia"/>
          <w:sz w:val="32"/>
          <w:szCs w:val="32"/>
        </w:rPr>
        <w:t>万元，下降</w:t>
      </w:r>
      <w:r w:rsidRPr="00966490">
        <w:rPr>
          <w:rFonts w:ascii="仿宋_GB2312" w:eastAsia="仿宋_GB2312" w:hint="eastAsia"/>
          <w:sz w:val="32"/>
          <w:szCs w:val="32"/>
        </w:rPr>
        <w:t>25.17%</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昌州财社[2022]76号自治区彩票公益金资助80岁以上老年人</w:t>
      </w:r>
      <w:r w:rsidR="00966490" w:rsidRPr="00966490">
        <w:rPr>
          <w:rFonts w:ascii="仿宋_GB2312" w:eastAsia="仿宋_GB2312" w:hint="eastAsia"/>
          <w:sz w:val="32"/>
          <w:szCs w:val="32"/>
        </w:rPr>
        <w:lastRenderedPageBreak/>
        <w:t>基本生活津贴及免费体检</w:t>
      </w:r>
      <w:r w:rsidR="00966490">
        <w:rPr>
          <w:rFonts w:ascii="仿宋_GB2312" w:eastAsia="仿宋_GB2312" w:hint="eastAsia"/>
          <w:sz w:val="32"/>
          <w:szCs w:val="32"/>
        </w:rPr>
        <w:t>项目经费减少</w:t>
      </w:r>
      <w:r w:rsidRPr="00966490">
        <w:rPr>
          <w:rFonts w:ascii="仿宋_GB2312" w:eastAsia="仿宋_GB2312" w:hint="eastAsia"/>
          <w:sz w:val="32"/>
          <w:szCs w:val="32"/>
        </w:rPr>
        <w:t>。</w:t>
      </w:r>
    </w:p>
    <w:p w14:paraId="4560C4DE" w14:textId="77777777" w:rsidR="0017238A" w:rsidRDefault="00802A6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7A63E72C"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649A34" w14:textId="77777777" w:rsidR="0017238A" w:rsidRDefault="00802A66">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17C863F" w14:textId="77777777" w:rsidR="0017238A" w:rsidRDefault="00802A66">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136F20F" w14:textId="1A6BCA1C" w:rsidR="0017238A" w:rsidRPr="00966490" w:rsidRDefault="00802A66" w:rsidP="00966490">
      <w:pPr>
        <w:ind w:firstLineChars="200" w:firstLine="640"/>
        <w:rPr>
          <w:rFonts w:ascii="仿宋_GB2312" w:eastAsia="仿宋_GB2312"/>
          <w:sz w:val="32"/>
          <w:szCs w:val="32"/>
        </w:rPr>
      </w:pPr>
      <w:bookmarkStart w:id="24" w:name="_Toc227"/>
      <w:bookmarkStart w:id="25" w:name="_Toc26704"/>
      <w:r w:rsidRPr="00966490">
        <w:rPr>
          <w:rFonts w:ascii="仿宋_GB2312" w:eastAsia="仿宋_GB2312" w:hint="eastAsia"/>
          <w:sz w:val="32"/>
          <w:szCs w:val="32"/>
        </w:rPr>
        <w:t>2023</w:t>
      </w:r>
      <w:r w:rsidRPr="00966490">
        <w:rPr>
          <w:rFonts w:ascii="仿宋_GB2312" w:eastAsia="仿宋_GB2312" w:hint="eastAsia"/>
          <w:sz w:val="32"/>
          <w:szCs w:val="32"/>
        </w:rPr>
        <w:t>年度木垒哈萨克自治县大石头乡卫生院（事业单位）公用经费支出</w:t>
      </w:r>
      <w:r w:rsidRPr="00966490">
        <w:rPr>
          <w:rFonts w:ascii="仿宋_GB2312" w:eastAsia="仿宋_GB2312" w:hint="eastAsia"/>
          <w:sz w:val="32"/>
          <w:szCs w:val="32"/>
        </w:rPr>
        <w:t>0.00</w:t>
      </w:r>
      <w:r w:rsidRPr="00966490">
        <w:rPr>
          <w:rFonts w:ascii="仿宋_GB2312" w:eastAsia="仿宋_GB2312" w:hint="eastAsia"/>
          <w:sz w:val="32"/>
          <w:szCs w:val="32"/>
        </w:rPr>
        <w:t>万元，比上年减少</w:t>
      </w:r>
      <w:r w:rsidRPr="00966490">
        <w:rPr>
          <w:rFonts w:ascii="仿宋_GB2312" w:eastAsia="仿宋_GB2312" w:hint="eastAsia"/>
          <w:sz w:val="32"/>
          <w:szCs w:val="32"/>
        </w:rPr>
        <w:t>9.06</w:t>
      </w:r>
      <w:r w:rsidRPr="00966490">
        <w:rPr>
          <w:rFonts w:ascii="仿宋_GB2312" w:eastAsia="仿宋_GB2312" w:hint="eastAsia"/>
          <w:sz w:val="32"/>
          <w:szCs w:val="32"/>
        </w:rPr>
        <w:t>万元，下降</w:t>
      </w:r>
      <w:r w:rsidRPr="00966490">
        <w:rPr>
          <w:rFonts w:ascii="仿宋_GB2312" w:eastAsia="仿宋_GB2312" w:hint="eastAsia"/>
          <w:sz w:val="32"/>
          <w:szCs w:val="32"/>
        </w:rPr>
        <w:t>100.00%</w:t>
      </w:r>
      <w:r w:rsidRPr="00966490">
        <w:rPr>
          <w:rFonts w:ascii="仿宋_GB2312" w:eastAsia="仿宋_GB2312" w:hint="eastAsia"/>
          <w:sz w:val="32"/>
          <w:szCs w:val="32"/>
        </w:rPr>
        <w:t>，主要原因是：</w:t>
      </w:r>
      <w:r w:rsid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73F0F4C0" w14:textId="77777777" w:rsidR="0017238A" w:rsidRDefault="00802A6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DEA58A4"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w:t>
      </w:r>
      <w:r w:rsidRPr="00966490">
        <w:rPr>
          <w:rFonts w:ascii="仿宋_GB2312" w:eastAsia="仿宋_GB2312" w:hint="eastAsia"/>
          <w:sz w:val="32"/>
          <w:szCs w:val="32"/>
        </w:rPr>
        <w:t>年度政府采购支出总额</w:t>
      </w:r>
      <w:r w:rsidRPr="00966490">
        <w:rPr>
          <w:rFonts w:ascii="仿宋_GB2312" w:eastAsia="仿宋_GB2312" w:hint="eastAsia"/>
          <w:sz w:val="32"/>
          <w:szCs w:val="32"/>
        </w:rPr>
        <w:t>0.00</w:t>
      </w:r>
      <w:r w:rsidRPr="00966490">
        <w:rPr>
          <w:rFonts w:ascii="仿宋_GB2312" w:eastAsia="仿宋_GB2312" w:hint="eastAsia"/>
          <w:sz w:val="32"/>
          <w:szCs w:val="32"/>
        </w:rPr>
        <w:t>万元，其中：政府采购货物支出</w:t>
      </w:r>
      <w:r w:rsidRPr="00966490">
        <w:rPr>
          <w:rFonts w:ascii="仿宋_GB2312" w:eastAsia="仿宋_GB2312" w:hint="eastAsia"/>
          <w:sz w:val="32"/>
          <w:szCs w:val="32"/>
        </w:rPr>
        <w:t>0.00</w:t>
      </w:r>
      <w:r w:rsidRPr="00966490">
        <w:rPr>
          <w:rFonts w:ascii="仿宋_GB2312" w:eastAsia="仿宋_GB2312" w:hint="eastAsia"/>
          <w:sz w:val="32"/>
          <w:szCs w:val="32"/>
        </w:rPr>
        <w:t>万元、政府采购工程支出</w:t>
      </w:r>
      <w:r w:rsidRPr="00966490">
        <w:rPr>
          <w:rFonts w:ascii="仿宋_GB2312" w:eastAsia="仿宋_GB2312" w:hint="eastAsia"/>
          <w:sz w:val="32"/>
          <w:szCs w:val="32"/>
        </w:rPr>
        <w:t>0.00</w:t>
      </w:r>
      <w:r w:rsidRPr="00966490">
        <w:rPr>
          <w:rFonts w:ascii="仿宋_GB2312" w:eastAsia="仿宋_GB2312" w:hint="eastAsia"/>
          <w:sz w:val="32"/>
          <w:szCs w:val="32"/>
        </w:rPr>
        <w:t>万元、政府采购服务支出</w:t>
      </w:r>
      <w:r w:rsidRPr="00966490">
        <w:rPr>
          <w:rFonts w:ascii="仿宋_GB2312" w:eastAsia="仿宋_GB2312" w:hint="eastAsia"/>
          <w:sz w:val="32"/>
          <w:szCs w:val="32"/>
        </w:rPr>
        <w:t>0.00</w:t>
      </w:r>
      <w:r w:rsidRPr="00966490">
        <w:rPr>
          <w:rFonts w:ascii="仿宋_GB2312" w:eastAsia="仿宋_GB2312" w:hint="eastAsia"/>
          <w:sz w:val="32"/>
          <w:szCs w:val="32"/>
        </w:rPr>
        <w:t>万元。</w:t>
      </w:r>
    </w:p>
    <w:p w14:paraId="22578530"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授予中小企业合同金额</w:t>
      </w:r>
      <w:r w:rsidRPr="00966490">
        <w:rPr>
          <w:rFonts w:ascii="仿宋_GB2312" w:eastAsia="仿宋_GB2312" w:hint="eastAsia"/>
          <w:sz w:val="32"/>
          <w:szCs w:val="32"/>
        </w:rPr>
        <w:t>0.00</w:t>
      </w:r>
      <w:r w:rsidRPr="00966490">
        <w:rPr>
          <w:rFonts w:ascii="仿宋_GB2312" w:eastAsia="仿宋_GB2312" w:hint="eastAsia"/>
          <w:sz w:val="32"/>
          <w:szCs w:val="32"/>
        </w:rPr>
        <w:t>万元，占政府采购支出总额的</w:t>
      </w:r>
      <w:r w:rsidRPr="00966490">
        <w:rPr>
          <w:rFonts w:ascii="仿宋_GB2312" w:eastAsia="仿宋_GB2312" w:hint="eastAsia"/>
          <w:sz w:val="32"/>
          <w:szCs w:val="32"/>
        </w:rPr>
        <w:t>0.00</w:t>
      </w:r>
      <w:r w:rsidRPr="00966490">
        <w:rPr>
          <w:rFonts w:ascii="仿宋_GB2312" w:eastAsia="仿宋_GB2312"/>
          <w:sz w:val="32"/>
          <w:szCs w:val="32"/>
        </w:rPr>
        <w:t>%</w:t>
      </w:r>
      <w:r w:rsidRPr="00966490">
        <w:rPr>
          <w:rFonts w:ascii="仿宋_GB2312" w:eastAsia="仿宋_GB2312" w:hint="eastAsia"/>
          <w:sz w:val="32"/>
          <w:szCs w:val="32"/>
        </w:rPr>
        <w:t>，其中：授予小微企业合同金额</w:t>
      </w:r>
      <w:r w:rsidRPr="00966490">
        <w:rPr>
          <w:rFonts w:ascii="仿宋_GB2312" w:eastAsia="仿宋_GB2312" w:hint="eastAsia"/>
          <w:sz w:val="32"/>
          <w:szCs w:val="32"/>
        </w:rPr>
        <w:t>0.00</w:t>
      </w:r>
      <w:r w:rsidRPr="00966490">
        <w:rPr>
          <w:rFonts w:ascii="仿宋_GB2312" w:eastAsia="仿宋_GB2312" w:hint="eastAsia"/>
          <w:sz w:val="32"/>
          <w:szCs w:val="32"/>
        </w:rPr>
        <w:t>万元，占政府采购支出总额的</w:t>
      </w:r>
      <w:r w:rsidRPr="00966490">
        <w:rPr>
          <w:rFonts w:ascii="仿宋_GB2312" w:eastAsia="仿宋_GB2312" w:hint="eastAsia"/>
          <w:sz w:val="32"/>
          <w:szCs w:val="32"/>
        </w:rPr>
        <w:t>0.00</w:t>
      </w:r>
      <w:r w:rsidRPr="00966490">
        <w:rPr>
          <w:rFonts w:ascii="仿宋_GB2312" w:eastAsia="仿宋_GB2312"/>
          <w:sz w:val="32"/>
          <w:szCs w:val="32"/>
        </w:rPr>
        <w:t>%</w:t>
      </w:r>
      <w:r w:rsidRPr="00966490">
        <w:rPr>
          <w:rFonts w:ascii="仿宋_GB2312" w:eastAsia="仿宋_GB2312" w:hint="eastAsia"/>
          <w:sz w:val="32"/>
          <w:szCs w:val="32"/>
        </w:rPr>
        <w:t>。</w:t>
      </w:r>
    </w:p>
    <w:p w14:paraId="129D54C9" w14:textId="77777777" w:rsidR="0017238A" w:rsidRDefault="00802A6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CA6E66" w14:textId="1A4B6E6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截至</w:t>
      </w:r>
      <w:r w:rsidRPr="00966490">
        <w:rPr>
          <w:rFonts w:ascii="仿宋_GB2312" w:eastAsia="仿宋_GB2312" w:hint="eastAsia"/>
          <w:sz w:val="32"/>
          <w:szCs w:val="32"/>
        </w:rPr>
        <w:t>2023</w:t>
      </w:r>
      <w:r w:rsidRPr="00966490">
        <w:rPr>
          <w:rFonts w:ascii="仿宋_GB2312" w:eastAsia="仿宋_GB2312" w:hint="eastAsia"/>
          <w:sz w:val="32"/>
          <w:szCs w:val="32"/>
        </w:rPr>
        <w:t>年</w:t>
      </w:r>
      <w:r w:rsidRPr="00966490">
        <w:rPr>
          <w:rFonts w:ascii="仿宋_GB2312" w:eastAsia="仿宋_GB2312" w:hint="eastAsia"/>
          <w:sz w:val="32"/>
          <w:szCs w:val="32"/>
        </w:rPr>
        <w:t>12</w:t>
      </w:r>
      <w:r w:rsidRPr="00966490">
        <w:rPr>
          <w:rFonts w:ascii="仿宋_GB2312" w:eastAsia="仿宋_GB2312" w:hint="eastAsia"/>
          <w:sz w:val="32"/>
          <w:szCs w:val="32"/>
        </w:rPr>
        <w:t>月</w:t>
      </w:r>
      <w:r w:rsidRPr="00966490">
        <w:rPr>
          <w:rFonts w:ascii="仿宋_GB2312" w:eastAsia="仿宋_GB2312" w:hint="eastAsia"/>
          <w:sz w:val="32"/>
          <w:szCs w:val="32"/>
        </w:rPr>
        <w:t>31</w:t>
      </w:r>
      <w:r w:rsidRPr="00966490">
        <w:rPr>
          <w:rFonts w:ascii="仿宋_GB2312" w:eastAsia="仿宋_GB2312" w:hint="eastAsia"/>
          <w:sz w:val="32"/>
          <w:szCs w:val="32"/>
        </w:rPr>
        <w:t>日，固定资产原值</w:t>
      </w:r>
      <w:r w:rsidRPr="00966490">
        <w:rPr>
          <w:rFonts w:ascii="仿宋_GB2312" w:eastAsia="仿宋_GB2312" w:hint="eastAsia"/>
          <w:sz w:val="32"/>
          <w:szCs w:val="32"/>
        </w:rPr>
        <w:t>760.21</w:t>
      </w:r>
      <w:r w:rsidRPr="00966490">
        <w:rPr>
          <w:rFonts w:ascii="仿宋_GB2312" w:eastAsia="仿宋_GB2312" w:hint="eastAsia"/>
          <w:sz w:val="32"/>
          <w:szCs w:val="32"/>
        </w:rPr>
        <w:t>万元，房屋</w:t>
      </w:r>
      <w:r w:rsidRPr="00966490">
        <w:rPr>
          <w:rFonts w:ascii="仿宋_GB2312" w:eastAsia="仿宋_GB2312" w:hint="eastAsia"/>
          <w:sz w:val="32"/>
          <w:szCs w:val="32"/>
        </w:rPr>
        <w:t>2</w:t>
      </w:r>
      <w:r w:rsidR="00966490">
        <w:rPr>
          <w:rFonts w:ascii="仿宋_GB2312" w:eastAsia="仿宋_GB2312" w:hint="eastAsia"/>
          <w:sz w:val="32"/>
          <w:szCs w:val="32"/>
        </w:rPr>
        <w:t>,</w:t>
      </w:r>
      <w:r w:rsidRPr="00966490">
        <w:rPr>
          <w:rFonts w:ascii="仿宋_GB2312" w:eastAsia="仿宋_GB2312" w:hint="eastAsia"/>
          <w:sz w:val="32"/>
          <w:szCs w:val="32"/>
        </w:rPr>
        <w:t>246.2</w:t>
      </w:r>
      <w:r w:rsidR="00966490">
        <w:rPr>
          <w:rFonts w:ascii="仿宋_GB2312" w:eastAsia="仿宋_GB2312" w:hint="eastAsia"/>
          <w:sz w:val="32"/>
          <w:szCs w:val="32"/>
        </w:rPr>
        <w:t>0</w:t>
      </w:r>
      <w:r w:rsidRPr="00966490">
        <w:rPr>
          <w:rFonts w:ascii="仿宋_GB2312" w:eastAsia="仿宋_GB2312" w:hint="eastAsia"/>
          <w:sz w:val="32"/>
          <w:szCs w:val="32"/>
        </w:rPr>
        <w:t>平方米，价值</w:t>
      </w:r>
      <w:r w:rsidRPr="00966490">
        <w:rPr>
          <w:rFonts w:ascii="仿宋_GB2312" w:eastAsia="仿宋_GB2312" w:hint="eastAsia"/>
          <w:sz w:val="32"/>
          <w:szCs w:val="32"/>
        </w:rPr>
        <w:t>484.39</w:t>
      </w:r>
      <w:r w:rsidRPr="00966490">
        <w:rPr>
          <w:rFonts w:ascii="仿宋_GB2312" w:eastAsia="仿宋_GB2312" w:hint="eastAsia"/>
          <w:sz w:val="32"/>
          <w:szCs w:val="32"/>
        </w:rPr>
        <w:t>万元。车辆</w:t>
      </w:r>
      <w:r w:rsidRPr="00966490">
        <w:rPr>
          <w:rFonts w:ascii="仿宋_GB2312" w:eastAsia="仿宋_GB2312" w:hint="eastAsia"/>
          <w:sz w:val="32"/>
          <w:szCs w:val="32"/>
        </w:rPr>
        <w:t>3</w:t>
      </w:r>
      <w:r w:rsidRPr="00966490">
        <w:rPr>
          <w:rFonts w:ascii="仿宋_GB2312" w:eastAsia="仿宋_GB2312" w:hint="eastAsia"/>
          <w:sz w:val="32"/>
          <w:szCs w:val="32"/>
        </w:rPr>
        <w:t>辆，价值</w:t>
      </w:r>
      <w:r w:rsidRPr="00966490">
        <w:rPr>
          <w:rFonts w:ascii="仿宋_GB2312" w:eastAsia="仿宋_GB2312" w:hint="eastAsia"/>
          <w:sz w:val="32"/>
          <w:szCs w:val="32"/>
        </w:rPr>
        <w:t>53.13</w:t>
      </w:r>
      <w:r w:rsidRPr="00966490">
        <w:rPr>
          <w:rFonts w:ascii="仿宋_GB2312" w:eastAsia="仿宋_GB2312" w:hint="eastAsia"/>
          <w:sz w:val="32"/>
          <w:szCs w:val="32"/>
        </w:rPr>
        <w:t>万元，其中：副部（省）级及以上</w:t>
      </w:r>
      <w:r w:rsidRPr="00966490">
        <w:rPr>
          <w:rFonts w:ascii="仿宋_GB2312" w:eastAsia="仿宋_GB2312" w:hint="eastAsia"/>
          <w:sz w:val="32"/>
          <w:szCs w:val="32"/>
        </w:rPr>
        <w:t>领导用车</w:t>
      </w:r>
      <w:r w:rsidRPr="00966490">
        <w:rPr>
          <w:rFonts w:ascii="仿宋_GB2312" w:eastAsia="仿宋_GB2312" w:hint="eastAsia"/>
          <w:sz w:val="32"/>
          <w:szCs w:val="32"/>
        </w:rPr>
        <w:t>0</w:t>
      </w:r>
      <w:r w:rsidRPr="00966490">
        <w:rPr>
          <w:rFonts w:ascii="仿宋_GB2312" w:eastAsia="仿宋_GB2312" w:hint="eastAsia"/>
          <w:sz w:val="32"/>
          <w:szCs w:val="32"/>
        </w:rPr>
        <w:t>辆、主要负责人用车</w:t>
      </w:r>
      <w:r w:rsidRPr="00966490">
        <w:rPr>
          <w:rFonts w:ascii="仿宋_GB2312" w:eastAsia="仿宋_GB2312" w:hint="eastAsia"/>
          <w:sz w:val="32"/>
          <w:szCs w:val="32"/>
        </w:rPr>
        <w:t>0</w:t>
      </w:r>
      <w:r w:rsidRPr="00966490">
        <w:rPr>
          <w:rFonts w:ascii="仿宋_GB2312" w:eastAsia="仿宋_GB2312" w:hint="eastAsia"/>
          <w:sz w:val="32"/>
          <w:szCs w:val="32"/>
        </w:rPr>
        <w:t>辆、机要通信用车</w:t>
      </w:r>
      <w:r w:rsidRPr="00966490">
        <w:rPr>
          <w:rFonts w:ascii="仿宋_GB2312" w:eastAsia="仿宋_GB2312" w:hint="eastAsia"/>
          <w:sz w:val="32"/>
          <w:szCs w:val="32"/>
        </w:rPr>
        <w:t>0</w:t>
      </w:r>
      <w:r w:rsidRPr="00966490">
        <w:rPr>
          <w:rFonts w:ascii="仿宋_GB2312" w:eastAsia="仿宋_GB2312" w:hint="eastAsia"/>
          <w:sz w:val="32"/>
          <w:szCs w:val="32"/>
        </w:rPr>
        <w:t>辆、应急保障用车</w:t>
      </w:r>
      <w:r w:rsidRPr="00966490">
        <w:rPr>
          <w:rFonts w:ascii="仿宋_GB2312" w:eastAsia="仿宋_GB2312" w:hint="eastAsia"/>
          <w:sz w:val="32"/>
          <w:szCs w:val="32"/>
        </w:rPr>
        <w:t>0</w:t>
      </w:r>
      <w:r w:rsidRPr="00966490">
        <w:rPr>
          <w:rFonts w:ascii="仿宋_GB2312" w:eastAsia="仿宋_GB2312" w:hint="eastAsia"/>
          <w:sz w:val="32"/>
          <w:szCs w:val="32"/>
        </w:rPr>
        <w:t>辆、</w:t>
      </w:r>
      <w:r w:rsidRPr="00966490">
        <w:rPr>
          <w:rFonts w:ascii="仿宋_GB2312" w:eastAsia="仿宋_GB2312" w:hint="eastAsia"/>
          <w:sz w:val="32"/>
          <w:szCs w:val="32"/>
        </w:rPr>
        <w:lastRenderedPageBreak/>
        <w:t>执法执勤用车</w:t>
      </w:r>
      <w:r w:rsidRPr="00966490">
        <w:rPr>
          <w:rFonts w:ascii="仿宋_GB2312" w:eastAsia="仿宋_GB2312" w:hint="eastAsia"/>
          <w:sz w:val="32"/>
          <w:szCs w:val="32"/>
        </w:rPr>
        <w:t>0</w:t>
      </w:r>
      <w:r w:rsidRPr="00966490">
        <w:rPr>
          <w:rFonts w:ascii="仿宋_GB2312" w:eastAsia="仿宋_GB2312" w:hint="eastAsia"/>
          <w:sz w:val="32"/>
          <w:szCs w:val="32"/>
        </w:rPr>
        <w:t>辆、特种专业技术用车</w:t>
      </w:r>
      <w:r w:rsidRPr="00966490">
        <w:rPr>
          <w:rFonts w:ascii="仿宋_GB2312" w:eastAsia="仿宋_GB2312" w:hint="eastAsia"/>
          <w:sz w:val="32"/>
          <w:szCs w:val="32"/>
        </w:rPr>
        <w:t>0</w:t>
      </w:r>
      <w:r w:rsidRPr="00966490">
        <w:rPr>
          <w:rFonts w:ascii="仿宋_GB2312" w:eastAsia="仿宋_GB2312" w:hint="eastAsia"/>
          <w:sz w:val="32"/>
          <w:szCs w:val="32"/>
        </w:rPr>
        <w:t>辆、离退休干部服务用车</w:t>
      </w:r>
      <w:r w:rsidRPr="00966490">
        <w:rPr>
          <w:rFonts w:ascii="仿宋_GB2312" w:eastAsia="仿宋_GB2312" w:hint="eastAsia"/>
          <w:sz w:val="32"/>
          <w:szCs w:val="32"/>
        </w:rPr>
        <w:t>0</w:t>
      </w:r>
      <w:r w:rsidRPr="00966490">
        <w:rPr>
          <w:rFonts w:ascii="仿宋_GB2312" w:eastAsia="仿宋_GB2312" w:hint="eastAsia"/>
          <w:sz w:val="32"/>
          <w:szCs w:val="32"/>
        </w:rPr>
        <w:t>辆、其他用车</w:t>
      </w:r>
      <w:r w:rsidRPr="00966490">
        <w:rPr>
          <w:rFonts w:ascii="仿宋_GB2312" w:eastAsia="仿宋_GB2312" w:hint="eastAsia"/>
          <w:sz w:val="32"/>
          <w:szCs w:val="32"/>
        </w:rPr>
        <w:t>3</w:t>
      </w:r>
      <w:r w:rsidRPr="00966490">
        <w:rPr>
          <w:rFonts w:ascii="仿宋_GB2312" w:eastAsia="仿宋_GB2312" w:hint="eastAsia"/>
          <w:sz w:val="32"/>
          <w:szCs w:val="32"/>
        </w:rPr>
        <w:t>辆，其他用车主要是：</w:t>
      </w:r>
      <w:r w:rsidR="00966490">
        <w:rPr>
          <w:rFonts w:ascii="仿宋_GB2312" w:eastAsia="仿宋_GB2312" w:hint="eastAsia"/>
          <w:sz w:val="32"/>
          <w:szCs w:val="32"/>
        </w:rPr>
        <w:t>业务用车</w:t>
      </w:r>
      <w:r w:rsidRPr="00966490">
        <w:rPr>
          <w:rFonts w:ascii="仿宋_GB2312" w:eastAsia="仿宋_GB2312" w:hint="eastAsia"/>
          <w:sz w:val="32"/>
          <w:szCs w:val="32"/>
        </w:rPr>
        <w:t>；单价</w:t>
      </w:r>
      <w:r w:rsidRPr="00966490">
        <w:rPr>
          <w:rFonts w:ascii="仿宋_GB2312" w:eastAsia="仿宋_GB2312" w:hint="eastAsia"/>
          <w:sz w:val="32"/>
          <w:szCs w:val="32"/>
        </w:rPr>
        <w:t>100</w:t>
      </w:r>
      <w:r w:rsidRPr="00966490">
        <w:rPr>
          <w:rFonts w:ascii="仿宋_GB2312" w:eastAsia="仿宋_GB2312" w:hint="eastAsia"/>
          <w:sz w:val="32"/>
          <w:szCs w:val="32"/>
        </w:rPr>
        <w:t>万元（含）以上设备（不含车辆）</w:t>
      </w:r>
      <w:r w:rsidRPr="00966490">
        <w:rPr>
          <w:rFonts w:ascii="仿宋_GB2312" w:eastAsia="仿宋_GB2312" w:hint="eastAsia"/>
          <w:sz w:val="32"/>
          <w:szCs w:val="32"/>
        </w:rPr>
        <w:t>0</w:t>
      </w:r>
      <w:r w:rsidRPr="00966490">
        <w:rPr>
          <w:rFonts w:ascii="仿宋_GB2312" w:eastAsia="仿宋_GB2312" w:hint="eastAsia"/>
          <w:sz w:val="32"/>
          <w:szCs w:val="32"/>
        </w:rPr>
        <w:t>台（套）。</w:t>
      </w:r>
    </w:p>
    <w:p w14:paraId="48FA0E8E" w14:textId="77777777" w:rsidR="0017238A" w:rsidRDefault="00802A66">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0D2CB6" w14:textId="3EEF54EE"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66490">
        <w:rPr>
          <w:rFonts w:ascii="仿宋_GB2312" w:eastAsia="仿宋_GB2312" w:hint="eastAsia"/>
          <w:sz w:val="32"/>
          <w:szCs w:val="32"/>
        </w:rPr>
        <w:t>465.21</w:t>
      </w:r>
      <w:r>
        <w:rPr>
          <w:rFonts w:ascii="仿宋_GB2312" w:eastAsia="仿宋_GB2312" w:hint="eastAsia"/>
          <w:sz w:val="32"/>
          <w:szCs w:val="32"/>
        </w:rPr>
        <w:t>万元，实际执行总额</w:t>
      </w:r>
      <w:r w:rsidR="00966490">
        <w:rPr>
          <w:rFonts w:ascii="仿宋_GB2312" w:eastAsia="仿宋_GB2312" w:hint="eastAsia"/>
          <w:sz w:val="32"/>
          <w:szCs w:val="32"/>
        </w:rPr>
        <w:t>465.21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66490">
        <w:rPr>
          <w:rFonts w:ascii="仿宋_GB2312" w:eastAsia="仿宋_GB2312" w:hint="eastAsia"/>
          <w:sz w:val="32"/>
          <w:szCs w:val="32"/>
        </w:rPr>
        <w:t>14</w:t>
      </w:r>
      <w:r>
        <w:rPr>
          <w:rFonts w:ascii="仿宋_GB2312" w:eastAsia="仿宋_GB2312" w:hint="eastAsia"/>
          <w:sz w:val="32"/>
          <w:szCs w:val="32"/>
        </w:rPr>
        <w:t>个，全年预算数</w:t>
      </w:r>
      <w:r w:rsidR="00966490">
        <w:rPr>
          <w:rFonts w:ascii="仿宋_GB2312" w:eastAsia="仿宋_GB2312" w:hint="eastAsia"/>
          <w:sz w:val="32"/>
          <w:szCs w:val="32"/>
        </w:rPr>
        <w:t>104.38</w:t>
      </w:r>
      <w:r>
        <w:rPr>
          <w:rFonts w:ascii="仿宋_GB2312" w:eastAsia="仿宋_GB2312" w:hint="eastAsia"/>
          <w:sz w:val="32"/>
          <w:szCs w:val="32"/>
        </w:rPr>
        <w:t>万元，全年执行数</w:t>
      </w:r>
      <w:r w:rsidR="00966490">
        <w:rPr>
          <w:rFonts w:ascii="仿宋_GB2312" w:eastAsia="仿宋_GB2312" w:hint="eastAsia"/>
          <w:sz w:val="32"/>
          <w:szCs w:val="32"/>
        </w:rPr>
        <w:t>104.38</w:t>
      </w:r>
      <w:r>
        <w:rPr>
          <w:rFonts w:ascii="仿宋_GB2312" w:eastAsia="仿宋_GB2312" w:hint="eastAsia"/>
          <w:sz w:val="32"/>
          <w:szCs w:val="32"/>
        </w:rPr>
        <w:t>万元。</w:t>
      </w:r>
      <w:r w:rsidR="00966490" w:rsidRPr="00966490">
        <w:rPr>
          <w:rFonts w:ascii="仿宋_GB2312" w:eastAsia="仿宋_GB2312" w:hint="eastAsia"/>
          <w:sz w:val="32"/>
          <w:szCs w:val="32"/>
        </w:rPr>
        <w:t>预算绩效管理取得的成效：一是强化预算资金管理</w:t>
      </w:r>
      <w:r w:rsidR="002E0247">
        <w:rPr>
          <w:rFonts w:ascii="仿宋_GB2312" w:eastAsia="仿宋_GB2312" w:hint="eastAsia"/>
          <w:sz w:val="32"/>
          <w:szCs w:val="32"/>
        </w:rPr>
        <w:t>,</w:t>
      </w:r>
      <w:r w:rsidR="00966490" w:rsidRPr="00966490">
        <w:rPr>
          <w:rFonts w:ascii="仿宋_GB2312" w:eastAsia="仿宋_GB2312" w:hint="eastAsia"/>
          <w:sz w:val="32"/>
          <w:szCs w:val="32"/>
        </w:rPr>
        <w:t>做好群众服务工作，保障社会大局稳定；二是加强绩效考评，推动预算绩效动态管理</w:t>
      </w:r>
      <w:r w:rsidR="002E0247">
        <w:rPr>
          <w:rFonts w:ascii="仿宋_GB2312" w:eastAsia="仿宋_GB2312" w:hint="eastAsia"/>
          <w:sz w:val="32"/>
          <w:szCs w:val="32"/>
        </w:rPr>
        <w:t>,</w:t>
      </w:r>
      <w:r w:rsidR="00966490" w:rsidRPr="00966490">
        <w:rPr>
          <w:rFonts w:ascii="仿宋_GB2312" w:eastAsia="仿宋_GB2312" w:hint="eastAsia"/>
          <w:sz w:val="32"/>
          <w:szCs w:val="32"/>
        </w:rPr>
        <w:t>促进统筹规划和综合协调，提升人居环境质量</w:t>
      </w:r>
      <w:r w:rsidR="002E0247">
        <w:rPr>
          <w:rFonts w:ascii="仿宋_GB2312" w:eastAsia="仿宋_GB2312" w:hint="eastAsia"/>
          <w:sz w:val="32"/>
          <w:szCs w:val="32"/>
        </w:rPr>
        <w:t>,</w:t>
      </w:r>
      <w:r w:rsidR="00966490" w:rsidRPr="00966490">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751"/>
        <w:gridCol w:w="983"/>
        <w:gridCol w:w="1559"/>
        <w:gridCol w:w="1101"/>
        <w:gridCol w:w="1301"/>
        <w:gridCol w:w="706"/>
        <w:gridCol w:w="600"/>
        <w:gridCol w:w="408"/>
      </w:tblGrid>
      <w:tr w:rsidR="00871DDC" w:rsidRPr="00871DDC" w14:paraId="3A6EC42C" w14:textId="77777777" w:rsidTr="00871DD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1D24"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部门（单位）整体支出绩效目标自评表</w:t>
            </w:r>
          </w:p>
        </w:tc>
      </w:tr>
      <w:tr w:rsidR="00871DDC" w:rsidRPr="00871DDC" w14:paraId="35FC54DA" w14:textId="77777777" w:rsidTr="00871DD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9A82"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（2023年度）</w:t>
            </w:r>
          </w:p>
        </w:tc>
      </w:tr>
      <w:tr w:rsidR="00871DDC" w:rsidRPr="00871DDC" w14:paraId="397C8C3E" w14:textId="77777777" w:rsidTr="00871DD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0110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6AB021B"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木垒县大石头卫生院</w:t>
            </w:r>
          </w:p>
        </w:tc>
      </w:tr>
      <w:tr w:rsidR="00871DDC" w:rsidRPr="00871DDC" w14:paraId="7C2E79E8" w14:textId="77777777" w:rsidTr="00966490">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CF678"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4285287"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59F2E579"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年初预算数</w:t>
            </w:r>
          </w:p>
        </w:tc>
        <w:tc>
          <w:tcPr>
            <w:tcW w:w="1138" w:type="dxa"/>
            <w:tcBorders>
              <w:top w:val="nil"/>
              <w:left w:val="nil"/>
              <w:bottom w:val="single" w:sz="4" w:space="0" w:color="auto"/>
              <w:right w:val="single" w:sz="4" w:space="0" w:color="auto"/>
            </w:tcBorders>
            <w:shd w:val="clear" w:color="auto" w:fill="auto"/>
            <w:vAlign w:val="center"/>
            <w:hideMark/>
          </w:tcPr>
          <w:p w14:paraId="565A4A64"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全年预算数</w:t>
            </w:r>
          </w:p>
        </w:tc>
        <w:tc>
          <w:tcPr>
            <w:tcW w:w="1347" w:type="dxa"/>
            <w:tcBorders>
              <w:top w:val="nil"/>
              <w:left w:val="nil"/>
              <w:bottom w:val="single" w:sz="4" w:space="0" w:color="auto"/>
              <w:right w:val="single" w:sz="4" w:space="0" w:color="auto"/>
            </w:tcBorders>
            <w:shd w:val="clear" w:color="auto" w:fill="auto"/>
            <w:vAlign w:val="center"/>
            <w:hideMark/>
          </w:tcPr>
          <w:p w14:paraId="60E4CCB2"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全年执行数</w:t>
            </w:r>
          </w:p>
        </w:tc>
        <w:tc>
          <w:tcPr>
            <w:tcW w:w="727" w:type="dxa"/>
            <w:tcBorders>
              <w:top w:val="nil"/>
              <w:left w:val="nil"/>
              <w:bottom w:val="single" w:sz="4" w:space="0" w:color="auto"/>
              <w:right w:val="single" w:sz="4" w:space="0" w:color="auto"/>
            </w:tcBorders>
            <w:shd w:val="clear" w:color="auto" w:fill="auto"/>
            <w:vAlign w:val="center"/>
            <w:hideMark/>
          </w:tcPr>
          <w:p w14:paraId="448DB7D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BD33BA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1A54400"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得分</w:t>
            </w:r>
          </w:p>
        </w:tc>
      </w:tr>
      <w:tr w:rsidR="00871DDC" w:rsidRPr="00871DDC" w14:paraId="0B2BC833" w14:textId="77777777" w:rsidTr="00966490">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7A52E"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6589EC5"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0CFA2DD" w14:textId="016024BE"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28A7D413" w14:textId="00277E0E"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1347" w:type="dxa"/>
            <w:tcBorders>
              <w:top w:val="nil"/>
              <w:left w:val="nil"/>
              <w:bottom w:val="single" w:sz="4" w:space="0" w:color="auto"/>
              <w:right w:val="single" w:sz="4" w:space="0" w:color="auto"/>
            </w:tcBorders>
            <w:shd w:val="clear" w:color="auto" w:fill="auto"/>
            <w:vAlign w:val="center"/>
            <w:hideMark/>
          </w:tcPr>
          <w:p w14:paraId="497FA3EF" w14:textId="0CE8F50E"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727" w:type="dxa"/>
            <w:tcBorders>
              <w:top w:val="nil"/>
              <w:left w:val="nil"/>
              <w:bottom w:val="single" w:sz="4" w:space="0" w:color="auto"/>
              <w:right w:val="single" w:sz="4" w:space="0" w:color="auto"/>
            </w:tcBorders>
            <w:shd w:val="clear" w:color="auto" w:fill="auto"/>
            <w:vAlign w:val="center"/>
            <w:hideMark/>
          </w:tcPr>
          <w:p w14:paraId="40C0E928"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3BD7B7F"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7379A6A"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r>
      <w:tr w:rsidR="00966490" w:rsidRPr="00871DDC" w14:paraId="534DB1EE" w14:textId="77777777" w:rsidTr="00966490">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C1163" w14:textId="77777777" w:rsidR="00966490" w:rsidRPr="00871DDC" w:rsidRDefault="00966490" w:rsidP="00966490">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3DA08"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7F70414A" w14:textId="30C6545B"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1085B2AA" w14:textId="44A7B819"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7" w:type="dxa"/>
            <w:tcBorders>
              <w:top w:val="nil"/>
              <w:left w:val="nil"/>
              <w:bottom w:val="single" w:sz="4" w:space="0" w:color="auto"/>
              <w:right w:val="single" w:sz="4" w:space="0" w:color="auto"/>
            </w:tcBorders>
            <w:shd w:val="clear" w:color="auto" w:fill="auto"/>
            <w:vAlign w:val="center"/>
            <w:hideMark/>
          </w:tcPr>
          <w:p w14:paraId="7423E41E" w14:textId="6B45E8C6"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27" w:type="dxa"/>
            <w:tcBorders>
              <w:top w:val="nil"/>
              <w:left w:val="nil"/>
              <w:bottom w:val="single" w:sz="4" w:space="0" w:color="auto"/>
              <w:right w:val="single" w:sz="4" w:space="0" w:color="auto"/>
            </w:tcBorders>
            <w:shd w:val="clear" w:color="auto" w:fill="auto"/>
            <w:vAlign w:val="center"/>
            <w:hideMark/>
          </w:tcPr>
          <w:p w14:paraId="1FF3543A"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4F2FC53"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8C6F265"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r>
      <w:tr w:rsidR="00966490" w:rsidRPr="00871DDC" w14:paraId="5D25EF6B" w14:textId="77777777" w:rsidTr="00966490">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FDBDD" w14:textId="77777777" w:rsidR="00966490" w:rsidRPr="00871DDC" w:rsidRDefault="00966490" w:rsidP="00966490">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966A"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29A10DEB" w14:textId="389F83A4"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229FA6B2" w14:textId="79CD2614"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7" w:type="dxa"/>
            <w:tcBorders>
              <w:top w:val="nil"/>
              <w:left w:val="nil"/>
              <w:bottom w:val="single" w:sz="4" w:space="0" w:color="auto"/>
              <w:right w:val="single" w:sz="4" w:space="0" w:color="auto"/>
            </w:tcBorders>
            <w:shd w:val="clear" w:color="auto" w:fill="auto"/>
            <w:vAlign w:val="center"/>
            <w:hideMark/>
          </w:tcPr>
          <w:p w14:paraId="61CAC896" w14:textId="3E42E4DD"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27" w:type="dxa"/>
            <w:tcBorders>
              <w:top w:val="nil"/>
              <w:left w:val="nil"/>
              <w:bottom w:val="single" w:sz="4" w:space="0" w:color="auto"/>
              <w:right w:val="single" w:sz="4" w:space="0" w:color="auto"/>
            </w:tcBorders>
            <w:shd w:val="clear" w:color="auto" w:fill="auto"/>
            <w:vAlign w:val="center"/>
            <w:hideMark/>
          </w:tcPr>
          <w:p w14:paraId="3B7E1F19"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07BDE8A"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B1559E1"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r>
      <w:tr w:rsidR="00871DDC" w:rsidRPr="00871DDC" w14:paraId="7D340B09" w14:textId="77777777" w:rsidTr="00966490">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EBE2E"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B2AA2D"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4537546B"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302.09</w:t>
            </w:r>
          </w:p>
        </w:tc>
        <w:tc>
          <w:tcPr>
            <w:tcW w:w="1138" w:type="dxa"/>
            <w:tcBorders>
              <w:top w:val="nil"/>
              <w:left w:val="nil"/>
              <w:bottom w:val="single" w:sz="4" w:space="0" w:color="auto"/>
              <w:right w:val="single" w:sz="4" w:space="0" w:color="auto"/>
            </w:tcBorders>
            <w:shd w:val="clear" w:color="auto" w:fill="auto"/>
            <w:vAlign w:val="center"/>
            <w:hideMark/>
          </w:tcPr>
          <w:p w14:paraId="76AE5F10"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465.21</w:t>
            </w:r>
          </w:p>
        </w:tc>
        <w:tc>
          <w:tcPr>
            <w:tcW w:w="1347" w:type="dxa"/>
            <w:tcBorders>
              <w:top w:val="nil"/>
              <w:left w:val="nil"/>
              <w:bottom w:val="single" w:sz="4" w:space="0" w:color="auto"/>
              <w:right w:val="single" w:sz="4" w:space="0" w:color="auto"/>
            </w:tcBorders>
            <w:shd w:val="clear" w:color="auto" w:fill="auto"/>
            <w:vAlign w:val="center"/>
            <w:hideMark/>
          </w:tcPr>
          <w:p w14:paraId="1A81F2F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465.21</w:t>
            </w:r>
          </w:p>
        </w:tc>
        <w:tc>
          <w:tcPr>
            <w:tcW w:w="727" w:type="dxa"/>
            <w:tcBorders>
              <w:top w:val="nil"/>
              <w:left w:val="nil"/>
              <w:bottom w:val="single" w:sz="4" w:space="0" w:color="auto"/>
              <w:right w:val="single" w:sz="4" w:space="0" w:color="auto"/>
            </w:tcBorders>
            <w:shd w:val="clear" w:color="auto" w:fill="auto"/>
            <w:vAlign w:val="center"/>
            <w:hideMark/>
          </w:tcPr>
          <w:p w14:paraId="06535EE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6D7879"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DB393A5"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r>
      <w:tr w:rsidR="00966490" w:rsidRPr="00871DDC" w14:paraId="387F3FE0" w14:textId="77777777" w:rsidTr="00966490">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6044" w14:textId="77777777" w:rsidR="00966490" w:rsidRPr="00871DDC" w:rsidRDefault="00966490" w:rsidP="00966490">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0B1DE42"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2A83D61" w14:textId="0A871188"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4B477CF1" w14:textId="0B903816"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7" w:type="dxa"/>
            <w:tcBorders>
              <w:top w:val="nil"/>
              <w:left w:val="nil"/>
              <w:bottom w:val="single" w:sz="4" w:space="0" w:color="auto"/>
              <w:right w:val="single" w:sz="4" w:space="0" w:color="auto"/>
            </w:tcBorders>
            <w:shd w:val="clear" w:color="auto" w:fill="auto"/>
            <w:vAlign w:val="center"/>
            <w:hideMark/>
          </w:tcPr>
          <w:p w14:paraId="10911287" w14:textId="243CF533"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27" w:type="dxa"/>
            <w:tcBorders>
              <w:top w:val="nil"/>
              <w:left w:val="nil"/>
              <w:bottom w:val="single" w:sz="4" w:space="0" w:color="auto"/>
              <w:right w:val="single" w:sz="4" w:space="0" w:color="auto"/>
            </w:tcBorders>
            <w:shd w:val="clear" w:color="auto" w:fill="auto"/>
            <w:vAlign w:val="center"/>
            <w:hideMark/>
          </w:tcPr>
          <w:p w14:paraId="28808AE1"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65C984D"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94BB584" w14:textId="77777777" w:rsidR="00966490" w:rsidRPr="00871DDC" w:rsidRDefault="00966490" w:rsidP="00966490">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r>
      <w:tr w:rsidR="00871DDC" w:rsidRPr="00871DDC" w14:paraId="2AD8E442" w14:textId="77777777" w:rsidTr="00966490">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53B0"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E113C37"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3FC313"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302.09</w:t>
            </w:r>
          </w:p>
        </w:tc>
        <w:tc>
          <w:tcPr>
            <w:tcW w:w="1138" w:type="dxa"/>
            <w:tcBorders>
              <w:top w:val="nil"/>
              <w:left w:val="nil"/>
              <w:bottom w:val="single" w:sz="4" w:space="0" w:color="auto"/>
              <w:right w:val="single" w:sz="4" w:space="0" w:color="auto"/>
            </w:tcBorders>
            <w:shd w:val="clear" w:color="auto" w:fill="auto"/>
            <w:vAlign w:val="center"/>
            <w:hideMark/>
          </w:tcPr>
          <w:p w14:paraId="372B997A"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465.21</w:t>
            </w:r>
          </w:p>
        </w:tc>
        <w:tc>
          <w:tcPr>
            <w:tcW w:w="1347" w:type="dxa"/>
            <w:tcBorders>
              <w:top w:val="nil"/>
              <w:left w:val="nil"/>
              <w:bottom w:val="single" w:sz="4" w:space="0" w:color="auto"/>
              <w:right w:val="single" w:sz="4" w:space="0" w:color="auto"/>
            </w:tcBorders>
            <w:shd w:val="clear" w:color="auto" w:fill="auto"/>
            <w:vAlign w:val="center"/>
            <w:hideMark/>
          </w:tcPr>
          <w:p w14:paraId="1EABB48A"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465.21</w:t>
            </w:r>
          </w:p>
        </w:tc>
        <w:tc>
          <w:tcPr>
            <w:tcW w:w="727" w:type="dxa"/>
            <w:tcBorders>
              <w:top w:val="nil"/>
              <w:left w:val="nil"/>
              <w:bottom w:val="single" w:sz="4" w:space="0" w:color="auto"/>
              <w:right w:val="single" w:sz="4" w:space="0" w:color="auto"/>
            </w:tcBorders>
            <w:shd w:val="clear" w:color="auto" w:fill="auto"/>
            <w:vAlign w:val="center"/>
            <w:hideMark/>
          </w:tcPr>
          <w:p w14:paraId="3C39D618"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1D726E5"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5FBE04F"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w:t>
            </w:r>
          </w:p>
        </w:tc>
      </w:tr>
      <w:tr w:rsidR="00871DDC" w:rsidRPr="00871DDC" w14:paraId="6A212248" w14:textId="77777777" w:rsidTr="00966490">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97C3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年度总体目标</w:t>
            </w:r>
          </w:p>
        </w:tc>
        <w:tc>
          <w:tcPr>
            <w:tcW w:w="36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FF5D8"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预期目标</w:t>
            </w:r>
          </w:p>
        </w:tc>
        <w:tc>
          <w:tcPr>
            <w:tcW w:w="306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DE73676"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实际完成情况</w:t>
            </w:r>
          </w:p>
        </w:tc>
      </w:tr>
      <w:tr w:rsidR="00966490" w:rsidRPr="00871DDC" w14:paraId="3E0618B2" w14:textId="77777777" w:rsidTr="00966490">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D270F"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3629" w:type="dxa"/>
            <w:gridSpan w:val="3"/>
            <w:tcBorders>
              <w:top w:val="single" w:sz="4" w:space="0" w:color="auto"/>
              <w:left w:val="nil"/>
              <w:bottom w:val="single" w:sz="4" w:space="0" w:color="auto"/>
              <w:right w:val="single" w:sz="4" w:space="0" w:color="auto"/>
            </w:tcBorders>
            <w:shd w:val="clear" w:color="auto" w:fill="auto"/>
            <w:vAlign w:val="center"/>
            <w:hideMark/>
          </w:tcPr>
          <w:p w14:paraId="23402A71"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c>
          <w:tcPr>
            <w:tcW w:w="3067" w:type="dxa"/>
            <w:gridSpan w:val="4"/>
            <w:tcBorders>
              <w:top w:val="single" w:sz="4" w:space="0" w:color="auto"/>
              <w:left w:val="nil"/>
              <w:bottom w:val="single" w:sz="4" w:space="0" w:color="auto"/>
              <w:right w:val="single" w:sz="4" w:space="0" w:color="auto"/>
            </w:tcBorders>
            <w:shd w:val="clear" w:color="auto" w:fill="auto"/>
            <w:vAlign w:val="center"/>
            <w:hideMark/>
          </w:tcPr>
          <w:p w14:paraId="6FA8E92B"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截止自评之日，木垒县大石头乡卫生院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r>
      <w:tr w:rsidR="00871DDC" w:rsidRPr="00871DDC" w14:paraId="71D2FC7E" w14:textId="77777777" w:rsidTr="00966490">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E4B18"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2C396C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47D5ACA"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三级指标</w:t>
            </w:r>
          </w:p>
        </w:tc>
        <w:tc>
          <w:tcPr>
            <w:tcW w:w="1138" w:type="dxa"/>
            <w:tcBorders>
              <w:top w:val="nil"/>
              <w:left w:val="nil"/>
              <w:bottom w:val="single" w:sz="4" w:space="0" w:color="auto"/>
              <w:right w:val="single" w:sz="4" w:space="0" w:color="auto"/>
            </w:tcBorders>
            <w:shd w:val="clear" w:color="auto" w:fill="auto"/>
            <w:vAlign w:val="center"/>
            <w:hideMark/>
          </w:tcPr>
          <w:p w14:paraId="6810DE42"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预期指标值</w:t>
            </w:r>
          </w:p>
        </w:tc>
        <w:tc>
          <w:tcPr>
            <w:tcW w:w="1347" w:type="dxa"/>
            <w:tcBorders>
              <w:top w:val="nil"/>
              <w:left w:val="nil"/>
              <w:bottom w:val="single" w:sz="4" w:space="0" w:color="auto"/>
              <w:right w:val="single" w:sz="4" w:space="0" w:color="auto"/>
            </w:tcBorders>
            <w:shd w:val="clear" w:color="auto" w:fill="auto"/>
            <w:vAlign w:val="center"/>
            <w:hideMark/>
          </w:tcPr>
          <w:p w14:paraId="6A2B72E0"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指标值设定依据</w:t>
            </w:r>
          </w:p>
        </w:tc>
        <w:tc>
          <w:tcPr>
            <w:tcW w:w="727" w:type="dxa"/>
            <w:tcBorders>
              <w:top w:val="nil"/>
              <w:left w:val="nil"/>
              <w:bottom w:val="single" w:sz="4" w:space="0" w:color="auto"/>
              <w:right w:val="single" w:sz="4" w:space="0" w:color="auto"/>
            </w:tcBorders>
            <w:shd w:val="clear" w:color="auto" w:fill="auto"/>
            <w:vAlign w:val="center"/>
            <w:hideMark/>
          </w:tcPr>
          <w:p w14:paraId="1FE2E09B"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DCF5CF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772F6F6F"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得分</w:t>
            </w:r>
          </w:p>
        </w:tc>
      </w:tr>
      <w:tr w:rsidR="00871DDC" w:rsidRPr="00871DDC" w14:paraId="16DE54BC" w14:textId="77777777" w:rsidTr="00966490">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2D61B0"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0976C7"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41E81F7"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保障办公人员人数</w:t>
            </w:r>
          </w:p>
        </w:tc>
        <w:tc>
          <w:tcPr>
            <w:tcW w:w="1138" w:type="dxa"/>
            <w:tcBorders>
              <w:top w:val="nil"/>
              <w:left w:val="nil"/>
              <w:bottom w:val="single" w:sz="4" w:space="0" w:color="auto"/>
              <w:right w:val="single" w:sz="4" w:space="0" w:color="auto"/>
            </w:tcBorders>
            <w:shd w:val="clear" w:color="auto" w:fill="auto"/>
            <w:vAlign w:val="center"/>
            <w:hideMark/>
          </w:tcPr>
          <w:p w14:paraId="616CBA1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&gt;=20人</w:t>
            </w:r>
          </w:p>
        </w:tc>
        <w:tc>
          <w:tcPr>
            <w:tcW w:w="1347" w:type="dxa"/>
            <w:tcBorders>
              <w:top w:val="nil"/>
              <w:left w:val="nil"/>
              <w:bottom w:val="single" w:sz="4" w:space="0" w:color="auto"/>
              <w:right w:val="single" w:sz="4" w:space="0" w:color="auto"/>
            </w:tcBorders>
            <w:shd w:val="clear" w:color="auto" w:fill="auto"/>
            <w:vAlign w:val="center"/>
            <w:hideMark/>
          </w:tcPr>
          <w:p w14:paraId="232D057D"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木财字（2023）24号</w:t>
            </w:r>
          </w:p>
        </w:tc>
        <w:tc>
          <w:tcPr>
            <w:tcW w:w="727" w:type="dxa"/>
            <w:tcBorders>
              <w:top w:val="nil"/>
              <w:left w:val="nil"/>
              <w:bottom w:val="single" w:sz="4" w:space="0" w:color="auto"/>
              <w:right w:val="single" w:sz="4" w:space="0" w:color="auto"/>
            </w:tcBorders>
            <w:shd w:val="clear" w:color="auto" w:fill="auto"/>
            <w:vAlign w:val="center"/>
            <w:hideMark/>
          </w:tcPr>
          <w:p w14:paraId="1138582A"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9B0F3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hideMark/>
          </w:tcPr>
          <w:p w14:paraId="0CA451AF"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r>
      <w:tr w:rsidR="00871DDC" w:rsidRPr="00871DDC" w14:paraId="3CCD9F79" w14:textId="77777777" w:rsidTr="00966490">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55F93"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4E107BD8"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6BE775"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向辖区内居民提供基本公共卫生服务</w:t>
            </w:r>
          </w:p>
        </w:tc>
        <w:tc>
          <w:tcPr>
            <w:tcW w:w="1138" w:type="dxa"/>
            <w:tcBorders>
              <w:top w:val="nil"/>
              <w:left w:val="nil"/>
              <w:bottom w:val="single" w:sz="4" w:space="0" w:color="auto"/>
              <w:right w:val="single" w:sz="4" w:space="0" w:color="auto"/>
            </w:tcBorders>
            <w:shd w:val="clear" w:color="auto" w:fill="auto"/>
            <w:vAlign w:val="center"/>
            <w:hideMark/>
          </w:tcPr>
          <w:p w14:paraId="6B9B531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&gt;=14项</w:t>
            </w:r>
          </w:p>
        </w:tc>
        <w:tc>
          <w:tcPr>
            <w:tcW w:w="1347" w:type="dxa"/>
            <w:tcBorders>
              <w:top w:val="nil"/>
              <w:left w:val="nil"/>
              <w:bottom w:val="single" w:sz="4" w:space="0" w:color="auto"/>
              <w:right w:val="single" w:sz="4" w:space="0" w:color="auto"/>
            </w:tcBorders>
            <w:shd w:val="clear" w:color="auto" w:fill="auto"/>
            <w:vAlign w:val="center"/>
            <w:hideMark/>
          </w:tcPr>
          <w:p w14:paraId="40D050AF"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w:t>
            </w:r>
            <w:r w:rsidRPr="00871DDC">
              <w:rPr>
                <w:rFonts w:asciiTheme="minorEastAsia" w:eastAsiaTheme="minorEastAsia" w:hAnsiTheme="minorEastAsia" w:cs="宋体" w:hint="eastAsia"/>
                <w:kern w:val="0"/>
                <w:sz w:val="20"/>
                <w:szCs w:val="20"/>
              </w:rPr>
              <w:lastRenderedPageBreak/>
              <w:t>计划</w:t>
            </w:r>
          </w:p>
        </w:tc>
        <w:tc>
          <w:tcPr>
            <w:tcW w:w="727" w:type="dxa"/>
            <w:tcBorders>
              <w:top w:val="nil"/>
              <w:left w:val="nil"/>
              <w:bottom w:val="single" w:sz="4" w:space="0" w:color="auto"/>
              <w:right w:val="single" w:sz="4" w:space="0" w:color="auto"/>
            </w:tcBorders>
            <w:shd w:val="clear" w:color="auto" w:fill="auto"/>
            <w:vAlign w:val="center"/>
            <w:hideMark/>
          </w:tcPr>
          <w:p w14:paraId="12B418A0"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lastRenderedPageBreak/>
              <w:t>11</w:t>
            </w:r>
          </w:p>
        </w:tc>
        <w:tc>
          <w:tcPr>
            <w:tcW w:w="0" w:type="auto"/>
            <w:tcBorders>
              <w:top w:val="nil"/>
              <w:left w:val="nil"/>
              <w:bottom w:val="single" w:sz="4" w:space="0" w:color="auto"/>
              <w:right w:val="single" w:sz="4" w:space="0" w:color="auto"/>
            </w:tcBorders>
            <w:shd w:val="clear" w:color="auto" w:fill="auto"/>
            <w:vAlign w:val="center"/>
            <w:hideMark/>
          </w:tcPr>
          <w:p w14:paraId="22217DC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79E40CD7"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11</w:t>
            </w:r>
          </w:p>
        </w:tc>
      </w:tr>
      <w:tr w:rsidR="00871DDC" w:rsidRPr="00871DDC" w14:paraId="026DFA4B" w14:textId="77777777" w:rsidTr="00966490">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B91A"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AA8F39C"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E96875A"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乡村医生培训次数</w:t>
            </w:r>
          </w:p>
        </w:tc>
        <w:tc>
          <w:tcPr>
            <w:tcW w:w="1138" w:type="dxa"/>
            <w:tcBorders>
              <w:top w:val="nil"/>
              <w:left w:val="nil"/>
              <w:bottom w:val="single" w:sz="4" w:space="0" w:color="auto"/>
              <w:right w:val="single" w:sz="4" w:space="0" w:color="auto"/>
            </w:tcBorders>
            <w:shd w:val="clear" w:color="auto" w:fill="auto"/>
            <w:vAlign w:val="center"/>
            <w:hideMark/>
          </w:tcPr>
          <w:p w14:paraId="6FD3862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&gt;=12次</w:t>
            </w:r>
          </w:p>
        </w:tc>
        <w:tc>
          <w:tcPr>
            <w:tcW w:w="1347" w:type="dxa"/>
            <w:tcBorders>
              <w:top w:val="nil"/>
              <w:left w:val="nil"/>
              <w:bottom w:val="single" w:sz="4" w:space="0" w:color="auto"/>
              <w:right w:val="single" w:sz="4" w:space="0" w:color="auto"/>
            </w:tcBorders>
            <w:shd w:val="clear" w:color="auto" w:fill="auto"/>
            <w:vAlign w:val="center"/>
            <w:hideMark/>
          </w:tcPr>
          <w:p w14:paraId="20CF3734"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27" w:type="dxa"/>
            <w:tcBorders>
              <w:top w:val="nil"/>
              <w:left w:val="nil"/>
              <w:bottom w:val="single" w:sz="4" w:space="0" w:color="auto"/>
              <w:right w:val="single" w:sz="4" w:space="0" w:color="auto"/>
            </w:tcBorders>
            <w:shd w:val="clear" w:color="auto" w:fill="auto"/>
            <w:vAlign w:val="center"/>
            <w:hideMark/>
          </w:tcPr>
          <w:p w14:paraId="48858B0D"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6343E4D"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5D46DBE0"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r>
      <w:tr w:rsidR="00871DDC" w:rsidRPr="00871DDC" w14:paraId="059C6FBA" w14:textId="77777777" w:rsidTr="00966490">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7C186"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203806F4"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06F7DE2"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全民体检人数</w:t>
            </w:r>
          </w:p>
        </w:tc>
        <w:tc>
          <w:tcPr>
            <w:tcW w:w="1138" w:type="dxa"/>
            <w:tcBorders>
              <w:top w:val="nil"/>
              <w:left w:val="nil"/>
              <w:bottom w:val="single" w:sz="4" w:space="0" w:color="auto"/>
              <w:right w:val="single" w:sz="4" w:space="0" w:color="auto"/>
            </w:tcBorders>
            <w:shd w:val="clear" w:color="auto" w:fill="auto"/>
            <w:vAlign w:val="center"/>
            <w:hideMark/>
          </w:tcPr>
          <w:p w14:paraId="703D0643"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&gt;=4230人</w:t>
            </w:r>
          </w:p>
        </w:tc>
        <w:tc>
          <w:tcPr>
            <w:tcW w:w="1347" w:type="dxa"/>
            <w:tcBorders>
              <w:top w:val="nil"/>
              <w:left w:val="nil"/>
              <w:bottom w:val="single" w:sz="4" w:space="0" w:color="auto"/>
              <w:right w:val="single" w:sz="4" w:space="0" w:color="auto"/>
            </w:tcBorders>
            <w:shd w:val="clear" w:color="auto" w:fill="auto"/>
            <w:vAlign w:val="center"/>
            <w:hideMark/>
          </w:tcPr>
          <w:p w14:paraId="70263D43"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27" w:type="dxa"/>
            <w:tcBorders>
              <w:top w:val="nil"/>
              <w:left w:val="nil"/>
              <w:bottom w:val="single" w:sz="4" w:space="0" w:color="auto"/>
              <w:right w:val="single" w:sz="4" w:space="0" w:color="auto"/>
            </w:tcBorders>
            <w:shd w:val="clear" w:color="auto" w:fill="auto"/>
            <w:vAlign w:val="center"/>
            <w:hideMark/>
          </w:tcPr>
          <w:p w14:paraId="0609162D"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A45FF1"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4230人</w:t>
            </w:r>
          </w:p>
        </w:tc>
        <w:tc>
          <w:tcPr>
            <w:tcW w:w="0" w:type="auto"/>
            <w:tcBorders>
              <w:top w:val="nil"/>
              <w:left w:val="nil"/>
              <w:bottom w:val="single" w:sz="4" w:space="0" w:color="auto"/>
              <w:right w:val="single" w:sz="4" w:space="0" w:color="auto"/>
            </w:tcBorders>
            <w:shd w:val="clear" w:color="auto" w:fill="auto"/>
            <w:vAlign w:val="center"/>
            <w:hideMark/>
          </w:tcPr>
          <w:p w14:paraId="2E015EBE"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r>
      <w:tr w:rsidR="00871DDC" w:rsidRPr="00871DDC" w14:paraId="48C81E96" w14:textId="77777777" w:rsidTr="00966490">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D7BC"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33F24BC"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71072F"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0-6岁儿童体检人数</w:t>
            </w:r>
          </w:p>
        </w:tc>
        <w:tc>
          <w:tcPr>
            <w:tcW w:w="1138" w:type="dxa"/>
            <w:tcBorders>
              <w:top w:val="nil"/>
              <w:left w:val="nil"/>
              <w:bottom w:val="single" w:sz="4" w:space="0" w:color="auto"/>
              <w:right w:val="single" w:sz="4" w:space="0" w:color="auto"/>
            </w:tcBorders>
            <w:shd w:val="clear" w:color="auto" w:fill="auto"/>
            <w:vAlign w:val="center"/>
            <w:hideMark/>
          </w:tcPr>
          <w:p w14:paraId="432D431B"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&gt;=306人</w:t>
            </w:r>
          </w:p>
        </w:tc>
        <w:tc>
          <w:tcPr>
            <w:tcW w:w="1347" w:type="dxa"/>
            <w:tcBorders>
              <w:top w:val="nil"/>
              <w:left w:val="nil"/>
              <w:bottom w:val="single" w:sz="4" w:space="0" w:color="auto"/>
              <w:right w:val="single" w:sz="4" w:space="0" w:color="auto"/>
            </w:tcBorders>
            <w:shd w:val="clear" w:color="auto" w:fill="auto"/>
            <w:vAlign w:val="center"/>
            <w:hideMark/>
          </w:tcPr>
          <w:p w14:paraId="3A744304"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27" w:type="dxa"/>
            <w:tcBorders>
              <w:top w:val="nil"/>
              <w:left w:val="nil"/>
              <w:bottom w:val="single" w:sz="4" w:space="0" w:color="auto"/>
              <w:right w:val="single" w:sz="4" w:space="0" w:color="auto"/>
            </w:tcBorders>
            <w:shd w:val="clear" w:color="auto" w:fill="auto"/>
            <w:vAlign w:val="center"/>
            <w:hideMark/>
          </w:tcPr>
          <w:p w14:paraId="193BD2FD"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719E1EB"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306人</w:t>
            </w:r>
          </w:p>
        </w:tc>
        <w:tc>
          <w:tcPr>
            <w:tcW w:w="0" w:type="auto"/>
            <w:tcBorders>
              <w:top w:val="nil"/>
              <w:left w:val="nil"/>
              <w:bottom w:val="single" w:sz="4" w:space="0" w:color="auto"/>
              <w:right w:val="single" w:sz="4" w:space="0" w:color="auto"/>
            </w:tcBorders>
            <w:shd w:val="clear" w:color="auto" w:fill="auto"/>
            <w:vAlign w:val="center"/>
            <w:hideMark/>
          </w:tcPr>
          <w:p w14:paraId="26FCBC14"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10</w:t>
            </w:r>
          </w:p>
        </w:tc>
      </w:tr>
      <w:tr w:rsidR="00871DDC" w:rsidRPr="00871DDC" w14:paraId="15FD407C" w14:textId="77777777" w:rsidTr="00966490">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A39BB"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5A195"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964CB7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电子健康档案建档率</w:t>
            </w:r>
          </w:p>
        </w:tc>
        <w:tc>
          <w:tcPr>
            <w:tcW w:w="1138" w:type="dxa"/>
            <w:tcBorders>
              <w:top w:val="nil"/>
              <w:left w:val="nil"/>
              <w:bottom w:val="single" w:sz="4" w:space="0" w:color="auto"/>
              <w:right w:val="single" w:sz="4" w:space="0" w:color="auto"/>
            </w:tcBorders>
            <w:shd w:val="clear" w:color="auto" w:fill="auto"/>
            <w:vAlign w:val="center"/>
            <w:hideMark/>
          </w:tcPr>
          <w:p w14:paraId="0ADF45B7"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&gt;=85%</w:t>
            </w:r>
          </w:p>
        </w:tc>
        <w:tc>
          <w:tcPr>
            <w:tcW w:w="1347" w:type="dxa"/>
            <w:tcBorders>
              <w:top w:val="nil"/>
              <w:left w:val="nil"/>
              <w:bottom w:val="single" w:sz="4" w:space="0" w:color="auto"/>
              <w:right w:val="single" w:sz="4" w:space="0" w:color="auto"/>
            </w:tcBorders>
            <w:shd w:val="clear" w:color="auto" w:fill="auto"/>
            <w:vAlign w:val="center"/>
            <w:hideMark/>
          </w:tcPr>
          <w:p w14:paraId="32824603"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27" w:type="dxa"/>
            <w:tcBorders>
              <w:top w:val="nil"/>
              <w:left w:val="nil"/>
              <w:bottom w:val="single" w:sz="4" w:space="0" w:color="auto"/>
              <w:right w:val="single" w:sz="4" w:space="0" w:color="auto"/>
            </w:tcBorders>
            <w:shd w:val="clear" w:color="auto" w:fill="auto"/>
            <w:vAlign w:val="center"/>
            <w:hideMark/>
          </w:tcPr>
          <w:p w14:paraId="4AC4B456"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7471983"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7DAAA15C" w14:textId="77777777" w:rsidR="00871DDC" w:rsidRPr="00871DDC" w:rsidRDefault="00871DDC" w:rsidP="00871DDC">
            <w:pPr>
              <w:widowControl/>
              <w:jc w:val="center"/>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13</w:t>
            </w:r>
          </w:p>
        </w:tc>
      </w:tr>
      <w:tr w:rsidR="00871DDC" w:rsidRPr="00871DDC" w14:paraId="47FF340C" w14:textId="77777777" w:rsidTr="00966490">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847A"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AA1557"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90155FD"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孕产妇建卡率</w:t>
            </w:r>
          </w:p>
        </w:tc>
        <w:tc>
          <w:tcPr>
            <w:tcW w:w="1138" w:type="dxa"/>
            <w:tcBorders>
              <w:top w:val="nil"/>
              <w:left w:val="nil"/>
              <w:bottom w:val="single" w:sz="4" w:space="0" w:color="auto"/>
              <w:right w:val="single" w:sz="4" w:space="0" w:color="auto"/>
            </w:tcBorders>
            <w:shd w:val="clear" w:color="auto" w:fill="auto"/>
            <w:noWrap/>
            <w:vAlign w:val="center"/>
            <w:hideMark/>
          </w:tcPr>
          <w:p w14:paraId="034CAB46"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&gt;=95%</w:t>
            </w:r>
          </w:p>
        </w:tc>
        <w:tc>
          <w:tcPr>
            <w:tcW w:w="1347" w:type="dxa"/>
            <w:tcBorders>
              <w:top w:val="nil"/>
              <w:left w:val="nil"/>
              <w:bottom w:val="single" w:sz="4" w:space="0" w:color="auto"/>
              <w:right w:val="single" w:sz="4" w:space="0" w:color="auto"/>
            </w:tcBorders>
            <w:shd w:val="clear" w:color="auto" w:fill="auto"/>
            <w:noWrap/>
            <w:vAlign w:val="center"/>
            <w:hideMark/>
          </w:tcPr>
          <w:p w14:paraId="2F53402C"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27" w:type="dxa"/>
            <w:tcBorders>
              <w:top w:val="nil"/>
              <w:left w:val="nil"/>
              <w:bottom w:val="single" w:sz="4" w:space="0" w:color="auto"/>
              <w:right w:val="single" w:sz="4" w:space="0" w:color="auto"/>
            </w:tcBorders>
            <w:shd w:val="clear" w:color="auto" w:fill="auto"/>
            <w:noWrap/>
            <w:vAlign w:val="center"/>
            <w:hideMark/>
          </w:tcPr>
          <w:p w14:paraId="27D1A41E"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3091CBFF"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644BB8D8"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13</w:t>
            </w:r>
          </w:p>
        </w:tc>
      </w:tr>
      <w:tr w:rsidR="00871DDC" w:rsidRPr="00871DDC" w14:paraId="20D5823A" w14:textId="77777777" w:rsidTr="00966490">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9AAF"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5B46FBBF"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D34B5DD"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7A31B334"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hideMark/>
          </w:tcPr>
          <w:p w14:paraId="5FB4BC83"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hideMark/>
          </w:tcPr>
          <w:p w14:paraId="33B0D9B6"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9CF914"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B0C458F"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r>
      <w:tr w:rsidR="00871DDC" w:rsidRPr="00871DDC" w14:paraId="178A25FF" w14:textId="77777777" w:rsidTr="00966490">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A78A"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06B52304"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E0D07AC"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04EC4CAC"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hideMark/>
          </w:tcPr>
          <w:p w14:paraId="78460745"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727" w:type="dxa"/>
            <w:tcBorders>
              <w:top w:val="nil"/>
              <w:left w:val="nil"/>
              <w:bottom w:val="single" w:sz="4" w:space="0" w:color="auto"/>
              <w:right w:val="single" w:sz="4" w:space="0" w:color="auto"/>
            </w:tcBorders>
            <w:shd w:val="clear" w:color="auto" w:fill="auto"/>
            <w:noWrap/>
            <w:vAlign w:val="center"/>
            <w:hideMark/>
          </w:tcPr>
          <w:p w14:paraId="3191E963"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5B3569A"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C0E3168"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 xml:space="preserve">　</w:t>
            </w:r>
          </w:p>
        </w:tc>
      </w:tr>
      <w:tr w:rsidR="00871DDC" w:rsidRPr="00871DDC" w14:paraId="6C661EBC" w14:textId="77777777" w:rsidTr="00966490">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587E"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1EAF9DBC" w14:textId="77777777" w:rsidR="00871DDC" w:rsidRPr="00871DDC" w:rsidRDefault="00871DDC" w:rsidP="00871DDC">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2430578"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就医群众满意度</w:t>
            </w:r>
          </w:p>
        </w:tc>
        <w:tc>
          <w:tcPr>
            <w:tcW w:w="1138" w:type="dxa"/>
            <w:tcBorders>
              <w:top w:val="nil"/>
              <w:left w:val="nil"/>
              <w:bottom w:val="single" w:sz="4" w:space="0" w:color="auto"/>
              <w:right w:val="single" w:sz="4" w:space="0" w:color="auto"/>
            </w:tcBorders>
            <w:shd w:val="clear" w:color="auto" w:fill="auto"/>
            <w:noWrap/>
            <w:vAlign w:val="center"/>
            <w:hideMark/>
          </w:tcPr>
          <w:p w14:paraId="7035B411"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&gt;=95%</w:t>
            </w:r>
          </w:p>
        </w:tc>
        <w:tc>
          <w:tcPr>
            <w:tcW w:w="1347" w:type="dxa"/>
            <w:tcBorders>
              <w:top w:val="nil"/>
              <w:left w:val="nil"/>
              <w:bottom w:val="single" w:sz="4" w:space="0" w:color="auto"/>
              <w:right w:val="single" w:sz="4" w:space="0" w:color="auto"/>
            </w:tcBorders>
            <w:shd w:val="clear" w:color="auto" w:fill="auto"/>
            <w:noWrap/>
            <w:vAlign w:val="center"/>
            <w:hideMark/>
          </w:tcPr>
          <w:p w14:paraId="5749EA75"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辖区内慢病患者满意度</w:t>
            </w:r>
          </w:p>
        </w:tc>
        <w:tc>
          <w:tcPr>
            <w:tcW w:w="727" w:type="dxa"/>
            <w:tcBorders>
              <w:top w:val="nil"/>
              <w:left w:val="nil"/>
              <w:bottom w:val="single" w:sz="4" w:space="0" w:color="auto"/>
              <w:right w:val="single" w:sz="4" w:space="0" w:color="auto"/>
            </w:tcBorders>
            <w:shd w:val="clear" w:color="auto" w:fill="auto"/>
            <w:noWrap/>
            <w:vAlign w:val="center"/>
            <w:hideMark/>
          </w:tcPr>
          <w:p w14:paraId="49B47520"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2AFE38AC"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5D0F579" w14:textId="77777777" w:rsidR="00871DDC" w:rsidRPr="00871DDC" w:rsidRDefault="00871DDC" w:rsidP="00871DDC">
            <w:pPr>
              <w:widowControl/>
              <w:jc w:val="left"/>
              <w:rPr>
                <w:rFonts w:asciiTheme="minorEastAsia" w:eastAsiaTheme="minorEastAsia" w:hAnsiTheme="minorEastAsia" w:cs="宋体"/>
                <w:kern w:val="0"/>
                <w:sz w:val="20"/>
                <w:szCs w:val="20"/>
              </w:rPr>
            </w:pPr>
            <w:r w:rsidRPr="00871DDC">
              <w:rPr>
                <w:rFonts w:asciiTheme="minorEastAsia" w:eastAsiaTheme="minorEastAsia" w:hAnsiTheme="minorEastAsia" w:cs="宋体" w:hint="eastAsia"/>
                <w:kern w:val="0"/>
                <w:sz w:val="20"/>
                <w:szCs w:val="20"/>
              </w:rPr>
              <w:t>13</w:t>
            </w:r>
          </w:p>
        </w:tc>
      </w:tr>
    </w:tbl>
    <w:p w14:paraId="3F938AF9"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3"/>
        <w:gridCol w:w="353"/>
        <w:gridCol w:w="1423"/>
        <w:gridCol w:w="1779"/>
        <w:gridCol w:w="809"/>
        <w:gridCol w:w="558"/>
        <w:gridCol w:w="558"/>
        <w:gridCol w:w="241"/>
        <w:gridCol w:w="248"/>
        <w:gridCol w:w="305"/>
        <w:gridCol w:w="388"/>
        <w:gridCol w:w="375"/>
        <w:gridCol w:w="558"/>
        <w:gridCol w:w="220"/>
      </w:tblGrid>
      <w:tr w:rsidR="00871DDC" w:rsidRPr="00871DDC" w14:paraId="77CFB13F"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75B621D"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3DED27D4"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5CFBF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9BE77A4" w14:textId="77777777" w:rsidTr="00871DDC">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DD0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409" w:type="pct"/>
            <w:gridSpan w:val="12"/>
            <w:tcBorders>
              <w:top w:val="single" w:sz="4" w:space="0" w:color="auto"/>
              <w:left w:val="nil"/>
              <w:bottom w:val="single" w:sz="4" w:space="0" w:color="auto"/>
              <w:right w:val="single" w:sz="4" w:space="0" w:color="000000"/>
            </w:tcBorders>
            <w:shd w:val="clear" w:color="auto" w:fill="auto"/>
            <w:vAlign w:val="center"/>
            <w:hideMark/>
          </w:tcPr>
          <w:p w14:paraId="68C71D5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2023年基本公共卫生服务项目县级配套项目</w:t>
            </w:r>
          </w:p>
        </w:tc>
      </w:tr>
      <w:tr w:rsidR="00871DDC" w:rsidRPr="00871DDC" w14:paraId="15510EEA" w14:textId="77777777" w:rsidTr="00871DDC">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095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788" w:type="pct"/>
            <w:gridSpan w:val="5"/>
            <w:tcBorders>
              <w:top w:val="single" w:sz="4" w:space="0" w:color="auto"/>
              <w:left w:val="nil"/>
              <w:bottom w:val="single" w:sz="4" w:space="0" w:color="auto"/>
              <w:right w:val="single" w:sz="4" w:space="0" w:color="auto"/>
            </w:tcBorders>
            <w:shd w:val="clear" w:color="auto" w:fill="auto"/>
            <w:vAlign w:val="center"/>
            <w:hideMark/>
          </w:tcPr>
          <w:p w14:paraId="4083E2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E949C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082" w:type="pct"/>
            <w:gridSpan w:val="5"/>
            <w:tcBorders>
              <w:top w:val="single" w:sz="4" w:space="0" w:color="auto"/>
              <w:left w:val="nil"/>
              <w:bottom w:val="single" w:sz="4" w:space="0" w:color="auto"/>
              <w:right w:val="single" w:sz="4" w:space="0" w:color="auto"/>
            </w:tcBorders>
            <w:shd w:val="clear" w:color="auto" w:fill="auto"/>
            <w:vAlign w:val="center"/>
            <w:hideMark/>
          </w:tcPr>
          <w:p w14:paraId="4653BB9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237CB4BE" w14:textId="77777777" w:rsidTr="00871DDC">
        <w:trPr>
          <w:gridAfter w:val="1"/>
          <w:wAfter w:w="88" w:type="pct"/>
          <w:trHeight w:val="520"/>
        </w:trPr>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5E6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项目资金</w:t>
            </w:r>
            <w:r w:rsidRPr="00871DDC">
              <w:rPr>
                <w:rFonts w:ascii="宋体" w:hAnsi="宋体" w:cs="宋体" w:hint="eastAsia"/>
                <w:color w:val="000000"/>
                <w:kern w:val="0"/>
                <w:sz w:val="20"/>
                <w:szCs w:val="20"/>
              </w:rPr>
              <w:br/>
              <w:t>（万元）</w:t>
            </w: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1A4C04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71572B2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38203F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4836CF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79C30F3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B2B367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10" w:type="pct"/>
            <w:tcBorders>
              <w:top w:val="nil"/>
              <w:left w:val="nil"/>
              <w:bottom w:val="single" w:sz="4" w:space="0" w:color="auto"/>
              <w:right w:val="single" w:sz="4" w:space="0" w:color="auto"/>
            </w:tcBorders>
            <w:shd w:val="clear" w:color="auto" w:fill="auto"/>
            <w:vAlign w:val="center"/>
            <w:hideMark/>
          </w:tcPr>
          <w:p w14:paraId="53D4BD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14B2C3BF"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022EA748" w14:textId="77777777" w:rsidR="00871DDC" w:rsidRPr="00871DDC" w:rsidRDefault="00871DDC" w:rsidP="00871DDC">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52D428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303040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4.64</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461962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4.64</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6EDFF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4.64</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03762B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676F81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10" w:type="pct"/>
            <w:tcBorders>
              <w:top w:val="nil"/>
              <w:left w:val="nil"/>
              <w:bottom w:val="single" w:sz="4" w:space="0" w:color="auto"/>
              <w:right w:val="single" w:sz="4" w:space="0" w:color="auto"/>
            </w:tcBorders>
            <w:shd w:val="clear" w:color="auto" w:fill="auto"/>
            <w:vAlign w:val="center"/>
            <w:hideMark/>
          </w:tcPr>
          <w:p w14:paraId="3BD926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422FC69C"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290C231F" w14:textId="77777777" w:rsidR="00871DDC" w:rsidRPr="00871DDC" w:rsidRDefault="00871DDC" w:rsidP="00871DDC">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51AC20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536B5A3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4.64 </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587182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4.64 </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5AEAFE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4.64 </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699F7D0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268C20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68D804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C3881D0"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3DE31ACD" w14:textId="77777777" w:rsidR="00871DDC" w:rsidRPr="00871DDC" w:rsidRDefault="00871DDC" w:rsidP="00871DDC">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4C87F2EE" w14:textId="70939ECE"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167F60BE" w14:textId="3BBFC3BF"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2FAF090E" w14:textId="19F9FA60"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8FB221E" w14:textId="73ECA0C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0558D66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3C2610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1B5E50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30B1D71"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6ED8B9A3" w14:textId="77777777" w:rsidR="00871DDC" w:rsidRPr="00871DDC" w:rsidRDefault="00871DDC" w:rsidP="00871DDC">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0B56A172" w14:textId="5ACC6738"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955" w:type="pct"/>
            <w:tcBorders>
              <w:top w:val="nil"/>
              <w:left w:val="nil"/>
              <w:bottom w:val="single" w:sz="4" w:space="0" w:color="auto"/>
              <w:right w:val="single" w:sz="4" w:space="0" w:color="auto"/>
            </w:tcBorders>
            <w:shd w:val="clear" w:color="auto" w:fill="auto"/>
            <w:vAlign w:val="center"/>
            <w:hideMark/>
          </w:tcPr>
          <w:p w14:paraId="157C5660" w14:textId="2644CDB4"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5E0A710C" w14:textId="2871B0D2"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19FC0D6" w14:textId="0A7FEC39"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78B5A5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6BA12F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219598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20ED7147" w14:textId="77777777" w:rsidTr="00871DDC">
        <w:trPr>
          <w:gridAfter w:val="1"/>
          <w:wAfter w:w="88" w:type="pct"/>
          <w:trHeight w:val="28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C7529F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15D74E7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1621" w:type="pct"/>
            <w:gridSpan w:val="7"/>
            <w:tcBorders>
              <w:top w:val="single" w:sz="4" w:space="0" w:color="auto"/>
              <w:left w:val="nil"/>
              <w:bottom w:val="single" w:sz="4" w:space="0" w:color="auto"/>
              <w:right w:val="single" w:sz="4" w:space="0" w:color="auto"/>
            </w:tcBorders>
            <w:shd w:val="clear" w:color="auto" w:fill="auto"/>
            <w:vAlign w:val="center"/>
            <w:hideMark/>
          </w:tcPr>
          <w:p w14:paraId="7FE8CC2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B6D15C8" w14:textId="77777777" w:rsidTr="00871DDC">
        <w:trPr>
          <w:gridAfter w:val="1"/>
          <w:wAfter w:w="88" w:type="pct"/>
          <w:trHeight w:val="540"/>
        </w:trPr>
        <w:tc>
          <w:tcPr>
            <w:tcW w:w="252" w:type="pct"/>
            <w:vMerge/>
            <w:tcBorders>
              <w:top w:val="nil"/>
              <w:left w:val="single" w:sz="4" w:space="0" w:color="auto"/>
              <w:bottom w:val="single" w:sz="4" w:space="0" w:color="auto"/>
              <w:right w:val="single" w:sz="4" w:space="0" w:color="auto"/>
            </w:tcBorders>
            <w:vAlign w:val="center"/>
            <w:hideMark/>
          </w:tcPr>
          <w:p w14:paraId="501F7ABF" w14:textId="77777777" w:rsidR="00871DDC" w:rsidRPr="00871DDC" w:rsidRDefault="00871DDC" w:rsidP="00871DDC">
            <w:pPr>
              <w:widowControl/>
              <w:jc w:val="left"/>
              <w:rPr>
                <w:rFonts w:ascii="宋体" w:hAnsi="宋体" w:cs="宋体"/>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62B4D5F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2022年）《关于提前下达2023年基本公共卫生服务项目县级配套项目预算的通知》，大石头乡卫生院使用基本公共卫生服务补助资金4.64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21" w:type="pct"/>
            <w:gridSpan w:val="7"/>
            <w:tcBorders>
              <w:top w:val="single" w:sz="4" w:space="0" w:color="auto"/>
              <w:left w:val="nil"/>
              <w:bottom w:val="single" w:sz="4" w:space="0" w:color="auto"/>
              <w:right w:val="single" w:sz="4" w:space="0" w:color="000000"/>
            </w:tcBorders>
            <w:shd w:val="clear" w:color="auto" w:fill="auto"/>
            <w:hideMark/>
          </w:tcPr>
          <w:p w14:paraId="4E804F3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6501852C" w14:textId="77777777" w:rsidTr="00871DDC">
        <w:trPr>
          <w:gridAfter w:val="1"/>
          <w:wAfter w:w="88" w:type="pct"/>
          <w:trHeight w:val="312"/>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2E950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BCADC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276" w:type="pct"/>
            <w:vMerge w:val="restart"/>
            <w:tcBorders>
              <w:top w:val="nil"/>
              <w:left w:val="single" w:sz="4" w:space="0" w:color="auto"/>
              <w:bottom w:val="single" w:sz="4" w:space="0" w:color="auto"/>
              <w:right w:val="single" w:sz="4" w:space="0" w:color="auto"/>
            </w:tcBorders>
            <w:shd w:val="clear" w:color="auto" w:fill="auto"/>
            <w:vAlign w:val="center"/>
            <w:hideMark/>
          </w:tcPr>
          <w:p w14:paraId="508611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356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23D57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645E0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3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D537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16B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60D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3AB9B379" w14:textId="77777777" w:rsidTr="00871DDC">
        <w:trPr>
          <w:trHeight w:val="280"/>
        </w:trPr>
        <w:tc>
          <w:tcPr>
            <w:tcW w:w="252" w:type="pct"/>
            <w:vMerge/>
            <w:tcBorders>
              <w:top w:val="nil"/>
              <w:left w:val="single" w:sz="4" w:space="0" w:color="auto"/>
              <w:bottom w:val="single" w:sz="4" w:space="0" w:color="auto"/>
              <w:right w:val="single" w:sz="4" w:space="0" w:color="auto"/>
            </w:tcBorders>
            <w:vAlign w:val="center"/>
            <w:hideMark/>
          </w:tcPr>
          <w:p w14:paraId="065EC3F3"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7C900862" w14:textId="77777777" w:rsidR="00871DDC" w:rsidRPr="00871DDC" w:rsidRDefault="00871DDC" w:rsidP="00871DDC">
            <w:pPr>
              <w:widowControl/>
              <w:jc w:val="left"/>
              <w:rPr>
                <w:rFonts w:ascii="宋体" w:hAnsi="宋体" w:cs="宋体"/>
                <w:color w:val="000000"/>
                <w:kern w:val="0"/>
                <w:sz w:val="20"/>
                <w:szCs w:val="20"/>
              </w:rPr>
            </w:pPr>
          </w:p>
        </w:tc>
        <w:tc>
          <w:tcPr>
            <w:tcW w:w="276" w:type="pct"/>
            <w:vMerge/>
            <w:tcBorders>
              <w:top w:val="nil"/>
              <w:left w:val="single" w:sz="4" w:space="0" w:color="auto"/>
              <w:bottom w:val="single" w:sz="4" w:space="0" w:color="auto"/>
              <w:right w:val="single" w:sz="4" w:space="0" w:color="auto"/>
            </w:tcBorders>
            <w:vAlign w:val="center"/>
            <w:hideMark/>
          </w:tcPr>
          <w:p w14:paraId="3C9E7FE7" w14:textId="77777777" w:rsidR="00871DDC" w:rsidRPr="00871DDC" w:rsidRDefault="00871DDC" w:rsidP="00871DDC">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279D94C4"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360E07E" w14:textId="77777777" w:rsidR="00871DDC" w:rsidRPr="00871DDC" w:rsidRDefault="00871DDC" w:rsidP="00871DDC">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69131F2" w14:textId="77777777" w:rsidR="00871DDC" w:rsidRPr="00871DDC" w:rsidRDefault="00871DDC" w:rsidP="00871DDC">
            <w:pPr>
              <w:widowControl/>
              <w:jc w:val="left"/>
              <w:rPr>
                <w:rFonts w:ascii="宋体" w:hAnsi="宋体" w:cs="宋体"/>
                <w:color w:val="000000"/>
                <w:kern w:val="0"/>
                <w:sz w:val="20"/>
                <w:szCs w:val="20"/>
              </w:rPr>
            </w:pPr>
          </w:p>
        </w:tc>
        <w:tc>
          <w:tcPr>
            <w:tcW w:w="376" w:type="pct"/>
            <w:gridSpan w:val="2"/>
            <w:vMerge/>
            <w:tcBorders>
              <w:top w:val="single" w:sz="4" w:space="0" w:color="auto"/>
              <w:left w:val="single" w:sz="4" w:space="0" w:color="auto"/>
              <w:bottom w:val="single" w:sz="4" w:space="0" w:color="auto"/>
              <w:right w:val="single" w:sz="4" w:space="0" w:color="auto"/>
            </w:tcBorders>
            <w:vAlign w:val="center"/>
            <w:hideMark/>
          </w:tcPr>
          <w:p w14:paraId="5B35C12B" w14:textId="77777777" w:rsidR="00871DDC" w:rsidRPr="00871DDC" w:rsidRDefault="00871DDC" w:rsidP="00871DDC">
            <w:pPr>
              <w:widowControl/>
              <w:jc w:val="left"/>
              <w:rPr>
                <w:rFonts w:ascii="宋体" w:hAnsi="宋体" w:cs="宋体"/>
                <w:color w:val="000000"/>
                <w:kern w:val="0"/>
                <w:sz w:val="20"/>
                <w:szCs w:val="20"/>
              </w:rPr>
            </w:pPr>
          </w:p>
        </w:tc>
        <w:tc>
          <w:tcPr>
            <w:tcW w:w="387" w:type="pct"/>
            <w:gridSpan w:val="2"/>
            <w:vMerge/>
            <w:tcBorders>
              <w:top w:val="single" w:sz="4" w:space="0" w:color="auto"/>
              <w:left w:val="single" w:sz="4" w:space="0" w:color="auto"/>
              <w:bottom w:val="single" w:sz="4" w:space="0" w:color="auto"/>
              <w:right w:val="single" w:sz="4" w:space="0" w:color="auto"/>
            </w:tcBorders>
            <w:vAlign w:val="center"/>
            <w:hideMark/>
          </w:tcPr>
          <w:p w14:paraId="38406790" w14:textId="77777777" w:rsidR="00871DDC" w:rsidRPr="00871DDC" w:rsidRDefault="00871DDC" w:rsidP="00871DDC">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9D1CA18"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042B8D6"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638224E8" w14:textId="77777777" w:rsidTr="00871DDC">
        <w:trPr>
          <w:trHeight w:val="40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0126F8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4F1C2F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276" w:type="pct"/>
            <w:tcBorders>
              <w:top w:val="nil"/>
              <w:left w:val="nil"/>
              <w:bottom w:val="single" w:sz="4" w:space="0" w:color="auto"/>
              <w:right w:val="single" w:sz="4" w:space="0" w:color="auto"/>
            </w:tcBorders>
            <w:shd w:val="clear" w:color="auto" w:fill="auto"/>
            <w:vAlign w:val="center"/>
            <w:hideMark/>
          </w:tcPr>
          <w:p w14:paraId="075219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B9197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87" w:type="pct"/>
            <w:tcBorders>
              <w:top w:val="nil"/>
              <w:left w:val="nil"/>
              <w:bottom w:val="single" w:sz="4" w:space="0" w:color="auto"/>
              <w:right w:val="single" w:sz="4" w:space="0" w:color="auto"/>
            </w:tcBorders>
            <w:shd w:val="clear" w:color="auto" w:fill="auto"/>
            <w:vAlign w:val="center"/>
            <w:hideMark/>
          </w:tcPr>
          <w:p w14:paraId="1F130D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&gt;=777人</w:t>
            </w:r>
          </w:p>
        </w:tc>
        <w:tc>
          <w:tcPr>
            <w:tcW w:w="354" w:type="pct"/>
            <w:tcBorders>
              <w:top w:val="nil"/>
              <w:left w:val="nil"/>
              <w:bottom w:val="single" w:sz="4" w:space="0" w:color="auto"/>
              <w:right w:val="single" w:sz="4" w:space="0" w:color="auto"/>
            </w:tcBorders>
            <w:shd w:val="clear" w:color="auto" w:fill="auto"/>
            <w:vAlign w:val="center"/>
            <w:hideMark/>
          </w:tcPr>
          <w:p w14:paraId="38F119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479E8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3CD36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29F8E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E3A0944" w14:textId="77777777" w:rsidR="00871DDC" w:rsidRPr="00871DDC" w:rsidRDefault="00871DDC" w:rsidP="00871DDC">
            <w:pPr>
              <w:widowControl/>
              <w:jc w:val="left"/>
              <w:rPr>
                <w:rFonts w:eastAsia="Times New Roman"/>
                <w:kern w:val="0"/>
                <w:sz w:val="20"/>
                <w:szCs w:val="20"/>
              </w:rPr>
            </w:pPr>
          </w:p>
        </w:tc>
      </w:tr>
      <w:tr w:rsidR="00871DDC" w:rsidRPr="00871DDC" w14:paraId="0CF9C9D9"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12CEC2C2"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112443A"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54D01D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97B3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87" w:type="pct"/>
            <w:tcBorders>
              <w:top w:val="nil"/>
              <w:left w:val="nil"/>
              <w:bottom w:val="single" w:sz="4" w:space="0" w:color="auto"/>
              <w:right w:val="single" w:sz="4" w:space="0" w:color="auto"/>
            </w:tcBorders>
            <w:shd w:val="clear" w:color="auto" w:fill="auto"/>
            <w:vAlign w:val="center"/>
            <w:hideMark/>
          </w:tcPr>
          <w:p w14:paraId="1F98F6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&gt;=48人</w:t>
            </w:r>
          </w:p>
        </w:tc>
        <w:tc>
          <w:tcPr>
            <w:tcW w:w="354" w:type="pct"/>
            <w:tcBorders>
              <w:top w:val="nil"/>
              <w:left w:val="nil"/>
              <w:bottom w:val="single" w:sz="4" w:space="0" w:color="auto"/>
              <w:right w:val="single" w:sz="4" w:space="0" w:color="auto"/>
            </w:tcBorders>
            <w:shd w:val="clear" w:color="auto" w:fill="auto"/>
            <w:vAlign w:val="center"/>
            <w:hideMark/>
          </w:tcPr>
          <w:p w14:paraId="4A45A4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=281人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CD53F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4BF44F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6A939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5503C718" w14:textId="77777777" w:rsidR="00871DDC" w:rsidRPr="00871DDC" w:rsidRDefault="00871DDC" w:rsidP="00871DDC">
            <w:pPr>
              <w:widowControl/>
              <w:jc w:val="left"/>
              <w:rPr>
                <w:rFonts w:eastAsia="Times New Roman"/>
                <w:kern w:val="0"/>
                <w:sz w:val="20"/>
                <w:szCs w:val="20"/>
              </w:rPr>
            </w:pPr>
          </w:p>
        </w:tc>
      </w:tr>
      <w:tr w:rsidR="00871DDC" w:rsidRPr="00871DDC" w14:paraId="122AFE2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65C15369"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4A9CB38"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40E608A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E691F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4F7A53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&gt;=244人</w:t>
            </w:r>
          </w:p>
        </w:tc>
        <w:tc>
          <w:tcPr>
            <w:tcW w:w="354" w:type="pct"/>
            <w:tcBorders>
              <w:top w:val="nil"/>
              <w:left w:val="nil"/>
              <w:bottom w:val="single" w:sz="4" w:space="0" w:color="auto"/>
              <w:right w:val="single" w:sz="4" w:space="0" w:color="auto"/>
            </w:tcBorders>
            <w:shd w:val="clear" w:color="auto" w:fill="auto"/>
            <w:vAlign w:val="center"/>
            <w:hideMark/>
          </w:tcPr>
          <w:p w14:paraId="22D0D4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=327人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076A2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245DA3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CD0C9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20CDCC80" w14:textId="77777777" w:rsidR="00871DDC" w:rsidRPr="00871DDC" w:rsidRDefault="00871DDC" w:rsidP="00871DDC">
            <w:pPr>
              <w:widowControl/>
              <w:jc w:val="left"/>
              <w:rPr>
                <w:rFonts w:eastAsia="Times New Roman"/>
                <w:kern w:val="0"/>
                <w:sz w:val="20"/>
                <w:szCs w:val="20"/>
              </w:rPr>
            </w:pPr>
          </w:p>
        </w:tc>
      </w:tr>
      <w:tr w:rsidR="00871DDC" w:rsidRPr="00871DDC" w14:paraId="7CF0B9C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1663F13D"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32A5BF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5B1621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w:t>
            </w:r>
            <w:r w:rsidRPr="00871DDC">
              <w:rPr>
                <w:rFonts w:ascii="宋体" w:hAnsi="宋体" w:cs="宋体" w:hint="eastAsia"/>
                <w:color w:val="000000"/>
                <w:kern w:val="0"/>
                <w:sz w:val="20"/>
                <w:szCs w:val="20"/>
              </w:rPr>
              <w:lastRenderedPageBreak/>
              <w:t>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EEC8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指标1：居民健康档案规范化电子建档率</w:t>
            </w:r>
          </w:p>
        </w:tc>
        <w:tc>
          <w:tcPr>
            <w:tcW w:w="387" w:type="pct"/>
            <w:tcBorders>
              <w:top w:val="nil"/>
              <w:left w:val="nil"/>
              <w:bottom w:val="single" w:sz="4" w:space="0" w:color="auto"/>
              <w:right w:val="single" w:sz="4" w:space="0" w:color="auto"/>
            </w:tcBorders>
            <w:shd w:val="clear" w:color="auto" w:fill="auto"/>
            <w:vAlign w:val="center"/>
            <w:hideMark/>
          </w:tcPr>
          <w:p w14:paraId="6C6533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w:t>
            </w:r>
            <w:r w:rsidRPr="00871DDC">
              <w:rPr>
                <w:rFonts w:ascii="宋体" w:hAnsi="宋体" w:cs="宋体" w:hint="eastAsia"/>
                <w:color w:val="000000"/>
                <w:kern w:val="0"/>
                <w:sz w:val="20"/>
                <w:szCs w:val="20"/>
              </w:rPr>
              <w:lastRenderedPageBreak/>
              <w:t>6%</w:t>
            </w:r>
          </w:p>
        </w:tc>
        <w:tc>
          <w:tcPr>
            <w:tcW w:w="354" w:type="pct"/>
            <w:tcBorders>
              <w:top w:val="nil"/>
              <w:left w:val="nil"/>
              <w:bottom w:val="single" w:sz="4" w:space="0" w:color="auto"/>
              <w:right w:val="single" w:sz="4" w:space="0" w:color="auto"/>
            </w:tcBorders>
            <w:shd w:val="clear" w:color="auto" w:fill="auto"/>
            <w:vAlign w:val="center"/>
            <w:hideMark/>
          </w:tcPr>
          <w:p w14:paraId="016C75F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=10</w:t>
            </w:r>
            <w:r w:rsidRPr="00871DDC">
              <w:rPr>
                <w:rFonts w:ascii="宋体" w:hAnsi="宋体" w:cs="宋体" w:hint="eastAsia"/>
                <w:color w:val="000000"/>
                <w:kern w:val="0"/>
                <w:sz w:val="20"/>
                <w:szCs w:val="20"/>
              </w:rPr>
              <w:lastRenderedPageBreak/>
              <w:t>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8F682D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4061A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924D6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53492CD" w14:textId="77777777" w:rsidR="00871DDC" w:rsidRPr="00871DDC" w:rsidRDefault="00871DDC" w:rsidP="00871DDC">
            <w:pPr>
              <w:widowControl/>
              <w:jc w:val="left"/>
              <w:rPr>
                <w:rFonts w:eastAsia="Times New Roman"/>
                <w:kern w:val="0"/>
                <w:sz w:val="20"/>
                <w:szCs w:val="20"/>
              </w:rPr>
            </w:pPr>
          </w:p>
        </w:tc>
      </w:tr>
      <w:tr w:rsidR="00871DDC" w:rsidRPr="00871DDC" w14:paraId="2A59F45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A1327E9"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BEEE6CC"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718C8B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D925E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指标2：健康教育宣传率</w:t>
            </w:r>
          </w:p>
        </w:tc>
        <w:tc>
          <w:tcPr>
            <w:tcW w:w="387" w:type="pct"/>
            <w:tcBorders>
              <w:top w:val="nil"/>
              <w:left w:val="nil"/>
              <w:bottom w:val="single" w:sz="4" w:space="0" w:color="auto"/>
              <w:right w:val="single" w:sz="4" w:space="0" w:color="auto"/>
            </w:tcBorders>
            <w:shd w:val="clear" w:color="auto" w:fill="auto"/>
            <w:vAlign w:val="center"/>
            <w:hideMark/>
          </w:tcPr>
          <w:p w14:paraId="719071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54" w:type="pct"/>
            <w:tcBorders>
              <w:top w:val="nil"/>
              <w:left w:val="nil"/>
              <w:bottom w:val="single" w:sz="4" w:space="0" w:color="auto"/>
              <w:right w:val="single" w:sz="4" w:space="0" w:color="auto"/>
            </w:tcBorders>
            <w:shd w:val="clear" w:color="auto" w:fill="auto"/>
            <w:vAlign w:val="center"/>
            <w:hideMark/>
          </w:tcPr>
          <w:p w14:paraId="4D5F202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56069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EC4F9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59D25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8B03123" w14:textId="77777777" w:rsidR="00871DDC" w:rsidRPr="00871DDC" w:rsidRDefault="00871DDC" w:rsidP="00871DDC">
            <w:pPr>
              <w:widowControl/>
              <w:jc w:val="left"/>
              <w:rPr>
                <w:rFonts w:eastAsia="Times New Roman"/>
                <w:kern w:val="0"/>
                <w:sz w:val="20"/>
                <w:szCs w:val="20"/>
              </w:rPr>
            </w:pPr>
          </w:p>
        </w:tc>
      </w:tr>
      <w:tr w:rsidR="00871DDC" w:rsidRPr="00871DDC" w14:paraId="56B2CEA7"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57FE90C8"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C051BD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4B095F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955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指标3：0-6岁儿童健康管理率</w:t>
            </w:r>
          </w:p>
        </w:tc>
        <w:tc>
          <w:tcPr>
            <w:tcW w:w="387" w:type="pct"/>
            <w:tcBorders>
              <w:top w:val="nil"/>
              <w:left w:val="nil"/>
              <w:bottom w:val="single" w:sz="4" w:space="0" w:color="auto"/>
              <w:right w:val="single" w:sz="4" w:space="0" w:color="auto"/>
            </w:tcBorders>
            <w:shd w:val="clear" w:color="auto" w:fill="auto"/>
            <w:vAlign w:val="center"/>
            <w:hideMark/>
          </w:tcPr>
          <w:p w14:paraId="625F3E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7ADBB1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936E5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A1EC8F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A10F4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782242D" w14:textId="77777777" w:rsidR="00871DDC" w:rsidRPr="00871DDC" w:rsidRDefault="00871DDC" w:rsidP="00871DDC">
            <w:pPr>
              <w:widowControl/>
              <w:jc w:val="left"/>
              <w:rPr>
                <w:rFonts w:eastAsia="Times New Roman"/>
                <w:kern w:val="0"/>
                <w:sz w:val="20"/>
                <w:szCs w:val="20"/>
              </w:rPr>
            </w:pPr>
          </w:p>
        </w:tc>
      </w:tr>
      <w:tr w:rsidR="00871DDC" w:rsidRPr="00871DDC" w14:paraId="01530D72"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24AEC3B2"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F96542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5269F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C97FD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指标4：孕产妇健康管理</w:t>
            </w:r>
          </w:p>
        </w:tc>
        <w:tc>
          <w:tcPr>
            <w:tcW w:w="387" w:type="pct"/>
            <w:tcBorders>
              <w:top w:val="nil"/>
              <w:left w:val="nil"/>
              <w:bottom w:val="single" w:sz="4" w:space="0" w:color="auto"/>
              <w:right w:val="single" w:sz="4" w:space="0" w:color="auto"/>
            </w:tcBorders>
            <w:shd w:val="clear" w:color="auto" w:fill="auto"/>
            <w:vAlign w:val="center"/>
            <w:hideMark/>
          </w:tcPr>
          <w:p w14:paraId="2E39AD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75CC62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CFA96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45E26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AFC18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4439FB8" w14:textId="77777777" w:rsidR="00871DDC" w:rsidRPr="00871DDC" w:rsidRDefault="00871DDC" w:rsidP="00871DDC">
            <w:pPr>
              <w:widowControl/>
              <w:jc w:val="left"/>
              <w:rPr>
                <w:rFonts w:eastAsia="Times New Roman"/>
                <w:kern w:val="0"/>
                <w:sz w:val="20"/>
                <w:szCs w:val="20"/>
              </w:rPr>
            </w:pPr>
          </w:p>
        </w:tc>
      </w:tr>
      <w:tr w:rsidR="00871DDC" w:rsidRPr="00871DDC" w14:paraId="4ECF88E0"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6A377959"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D37283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80FC0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64FA2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指标5：老年人健康管理率</w:t>
            </w:r>
          </w:p>
        </w:tc>
        <w:tc>
          <w:tcPr>
            <w:tcW w:w="387" w:type="pct"/>
            <w:tcBorders>
              <w:top w:val="nil"/>
              <w:left w:val="nil"/>
              <w:bottom w:val="single" w:sz="4" w:space="0" w:color="auto"/>
              <w:right w:val="single" w:sz="4" w:space="0" w:color="auto"/>
            </w:tcBorders>
            <w:shd w:val="clear" w:color="auto" w:fill="auto"/>
            <w:vAlign w:val="center"/>
            <w:hideMark/>
          </w:tcPr>
          <w:p w14:paraId="2FDD77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&gt;=80%</w:t>
            </w:r>
          </w:p>
        </w:tc>
        <w:tc>
          <w:tcPr>
            <w:tcW w:w="354" w:type="pct"/>
            <w:tcBorders>
              <w:top w:val="nil"/>
              <w:left w:val="nil"/>
              <w:bottom w:val="single" w:sz="4" w:space="0" w:color="auto"/>
              <w:right w:val="single" w:sz="4" w:space="0" w:color="auto"/>
            </w:tcBorders>
            <w:shd w:val="clear" w:color="auto" w:fill="auto"/>
            <w:vAlign w:val="center"/>
            <w:hideMark/>
          </w:tcPr>
          <w:p w14:paraId="5E2FA8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56587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3027C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1792ED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107AEF3" w14:textId="77777777" w:rsidR="00871DDC" w:rsidRPr="00871DDC" w:rsidRDefault="00871DDC" w:rsidP="00871DDC">
            <w:pPr>
              <w:widowControl/>
              <w:jc w:val="left"/>
              <w:rPr>
                <w:rFonts w:eastAsia="Times New Roman"/>
                <w:kern w:val="0"/>
                <w:sz w:val="20"/>
                <w:szCs w:val="20"/>
              </w:rPr>
            </w:pPr>
          </w:p>
        </w:tc>
      </w:tr>
      <w:tr w:rsidR="00871DDC" w:rsidRPr="00871DDC" w14:paraId="65315E68"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AC2E919"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727510E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015C62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5ECEF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指标6：中医药健康管理率</w:t>
            </w:r>
          </w:p>
        </w:tc>
        <w:tc>
          <w:tcPr>
            <w:tcW w:w="387" w:type="pct"/>
            <w:tcBorders>
              <w:top w:val="nil"/>
              <w:left w:val="nil"/>
              <w:bottom w:val="single" w:sz="4" w:space="0" w:color="auto"/>
              <w:right w:val="single" w:sz="4" w:space="0" w:color="auto"/>
            </w:tcBorders>
            <w:shd w:val="clear" w:color="auto" w:fill="auto"/>
            <w:vAlign w:val="center"/>
            <w:hideMark/>
          </w:tcPr>
          <w:p w14:paraId="0636673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70229D7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B00D5E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A1B8E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E4921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69ECD29" w14:textId="77777777" w:rsidR="00871DDC" w:rsidRPr="00871DDC" w:rsidRDefault="00871DDC" w:rsidP="00871DDC">
            <w:pPr>
              <w:widowControl/>
              <w:jc w:val="left"/>
              <w:rPr>
                <w:rFonts w:eastAsia="Times New Roman"/>
                <w:kern w:val="0"/>
                <w:sz w:val="20"/>
                <w:szCs w:val="20"/>
              </w:rPr>
            </w:pPr>
          </w:p>
        </w:tc>
      </w:tr>
      <w:tr w:rsidR="00871DDC" w:rsidRPr="00871DDC" w14:paraId="4036785C"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1FFA4AF"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75D8C71"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AE18D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7587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87" w:type="pct"/>
            <w:tcBorders>
              <w:top w:val="nil"/>
              <w:left w:val="nil"/>
              <w:bottom w:val="single" w:sz="4" w:space="0" w:color="auto"/>
              <w:right w:val="single" w:sz="4" w:space="0" w:color="auto"/>
            </w:tcBorders>
            <w:shd w:val="clear" w:color="auto" w:fill="auto"/>
            <w:vAlign w:val="center"/>
            <w:hideMark/>
          </w:tcPr>
          <w:p w14:paraId="66D987A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4236C5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A3FB3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8E249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C3D72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C6956E0" w14:textId="77777777" w:rsidR="00871DDC" w:rsidRPr="00871DDC" w:rsidRDefault="00871DDC" w:rsidP="00871DDC">
            <w:pPr>
              <w:widowControl/>
              <w:jc w:val="left"/>
              <w:rPr>
                <w:rFonts w:eastAsia="Times New Roman"/>
                <w:kern w:val="0"/>
                <w:sz w:val="20"/>
                <w:szCs w:val="20"/>
              </w:rPr>
            </w:pPr>
          </w:p>
        </w:tc>
      </w:tr>
      <w:tr w:rsidR="00871DDC" w:rsidRPr="00871DDC" w14:paraId="74619298"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4B448FA"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3605359"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16A3D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C5110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指标8：严重精神障碍患者管理</w:t>
            </w:r>
          </w:p>
        </w:tc>
        <w:tc>
          <w:tcPr>
            <w:tcW w:w="387" w:type="pct"/>
            <w:tcBorders>
              <w:top w:val="nil"/>
              <w:left w:val="nil"/>
              <w:bottom w:val="single" w:sz="4" w:space="0" w:color="auto"/>
              <w:right w:val="single" w:sz="4" w:space="0" w:color="auto"/>
            </w:tcBorders>
            <w:shd w:val="clear" w:color="auto" w:fill="auto"/>
            <w:vAlign w:val="center"/>
            <w:hideMark/>
          </w:tcPr>
          <w:p w14:paraId="0A2A9A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1F62B9C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97E07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303A4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DB8AD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0F57A4C" w14:textId="77777777" w:rsidR="00871DDC" w:rsidRPr="00871DDC" w:rsidRDefault="00871DDC" w:rsidP="00871DDC">
            <w:pPr>
              <w:widowControl/>
              <w:jc w:val="left"/>
              <w:rPr>
                <w:rFonts w:eastAsia="Times New Roman"/>
                <w:kern w:val="0"/>
                <w:sz w:val="20"/>
                <w:szCs w:val="20"/>
              </w:rPr>
            </w:pPr>
          </w:p>
        </w:tc>
      </w:tr>
      <w:tr w:rsidR="00871DDC" w:rsidRPr="00871DDC" w14:paraId="060DC25D"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5E41BB04"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AB07494"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E7509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F5061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指标9：肺结核患者健康管理率</w:t>
            </w:r>
          </w:p>
        </w:tc>
        <w:tc>
          <w:tcPr>
            <w:tcW w:w="387" w:type="pct"/>
            <w:tcBorders>
              <w:top w:val="nil"/>
              <w:left w:val="nil"/>
              <w:bottom w:val="single" w:sz="4" w:space="0" w:color="auto"/>
              <w:right w:val="single" w:sz="4" w:space="0" w:color="auto"/>
            </w:tcBorders>
            <w:shd w:val="clear" w:color="auto" w:fill="auto"/>
            <w:vAlign w:val="center"/>
            <w:hideMark/>
          </w:tcPr>
          <w:p w14:paraId="54F730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2A10E0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491175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D3A71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61B5B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28CFE89" w14:textId="77777777" w:rsidR="00871DDC" w:rsidRPr="00871DDC" w:rsidRDefault="00871DDC" w:rsidP="00871DDC">
            <w:pPr>
              <w:widowControl/>
              <w:jc w:val="left"/>
              <w:rPr>
                <w:rFonts w:eastAsia="Times New Roman"/>
                <w:kern w:val="0"/>
                <w:sz w:val="20"/>
                <w:szCs w:val="20"/>
              </w:rPr>
            </w:pPr>
          </w:p>
        </w:tc>
      </w:tr>
      <w:tr w:rsidR="00871DDC" w:rsidRPr="00871DDC" w14:paraId="492035E6"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58E60F2C"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CE0FD54"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E633A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3FC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指标1：工作完成时间</w:t>
            </w:r>
          </w:p>
        </w:tc>
        <w:tc>
          <w:tcPr>
            <w:tcW w:w="387" w:type="pct"/>
            <w:tcBorders>
              <w:top w:val="nil"/>
              <w:left w:val="nil"/>
              <w:bottom w:val="single" w:sz="4" w:space="0" w:color="auto"/>
              <w:right w:val="single" w:sz="4" w:space="0" w:color="auto"/>
            </w:tcBorders>
            <w:shd w:val="clear" w:color="auto" w:fill="auto"/>
            <w:vAlign w:val="center"/>
            <w:hideMark/>
          </w:tcPr>
          <w:p w14:paraId="7DB9FE0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354" w:type="pct"/>
            <w:tcBorders>
              <w:top w:val="nil"/>
              <w:left w:val="nil"/>
              <w:bottom w:val="single" w:sz="4" w:space="0" w:color="auto"/>
              <w:right w:val="single" w:sz="4" w:space="0" w:color="auto"/>
            </w:tcBorders>
            <w:shd w:val="clear" w:color="auto" w:fill="auto"/>
            <w:vAlign w:val="center"/>
            <w:hideMark/>
          </w:tcPr>
          <w:p w14:paraId="63531D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6A436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4DB03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112C5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829DD6C" w14:textId="77777777" w:rsidR="00871DDC" w:rsidRPr="00871DDC" w:rsidRDefault="00871DDC" w:rsidP="00871DDC">
            <w:pPr>
              <w:widowControl/>
              <w:jc w:val="left"/>
              <w:rPr>
                <w:rFonts w:eastAsia="Times New Roman"/>
                <w:kern w:val="0"/>
                <w:sz w:val="20"/>
                <w:szCs w:val="20"/>
              </w:rPr>
            </w:pPr>
          </w:p>
        </w:tc>
      </w:tr>
      <w:tr w:rsidR="00871DDC" w:rsidRPr="00871DDC" w14:paraId="028476B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73C0A533" w14:textId="77777777" w:rsidR="00871DDC" w:rsidRPr="00871DDC" w:rsidRDefault="00871DDC" w:rsidP="00871DDC">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408E7D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276" w:type="pct"/>
            <w:tcBorders>
              <w:top w:val="nil"/>
              <w:left w:val="nil"/>
              <w:bottom w:val="single" w:sz="4" w:space="0" w:color="auto"/>
              <w:right w:val="single" w:sz="4" w:space="0" w:color="auto"/>
            </w:tcBorders>
            <w:shd w:val="clear" w:color="auto" w:fill="auto"/>
            <w:vAlign w:val="center"/>
            <w:hideMark/>
          </w:tcPr>
          <w:p w14:paraId="3580E1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w:t>
            </w:r>
            <w:r w:rsidRPr="00871DDC">
              <w:rPr>
                <w:rFonts w:ascii="宋体" w:hAnsi="宋体" w:cs="宋体" w:hint="eastAsia"/>
                <w:color w:val="000000"/>
                <w:kern w:val="0"/>
                <w:sz w:val="20"/>
                <w:szCs w:val="20"/>
              </w:rPr>
              <w:lastRenderedPageBreak/>
              <w:t>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3825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指标1：基本公共卫生服务人均标准</w:t>
            </w:r>
          </w:p>
        </w:tc>
        <w:tc>
          <w:tcPr>
            <w:tcW w:w="387" w:type="pct"/>
            <w:tcBorders>
              <w:top w:val="nil"/>
              <w:left w:val="nil"/>
              <w:bottom w:val="single" w:sz="4" w:space="0" w:color="auto"/>
              <w:right w:val="single" w:sz="4" w:space="0" w:color="auto"/>
            </w:tcBorders>
            <w:shd w:val="clear" w:color="auto" w:fill="auto"/>
            <w:vAlign w:val="center"/>
            <w:hideMark/>
          </w:tcPr>
          <w:p w14:paraId="008C09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&lt;=60元/人</w:t>
            </w:r>
          </w:p>
        </w:tc>
        <w:tc>
          <w:tcPr>
            <w:tcW w:w="354" w:type="pct"/>
            <w:tcBorders>
              <w:top w:val="nil"/>
              <w:left w:val="nil"/>
              <w:bottom w:val="single" w:sz="4" w:space="0" w:color="auto"/>
              <w:right w:val="single" w:sz="4" w:space="0" w:color="auto"/>
            </w:tcBorders>
            <w:shd w:val="clear" w:color="auto" w:fill="auto"/>
            <w:vAlign w:val="center"/>
            <w:hideMark/>
          </w:tcPr>
          <w:p w14:paraId="175B92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=60元/人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F05A2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62E34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5AC59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FF26E76" w14:textId="77777777" w:rsidR="00871DDC" w:rsidRPr="00871DDC" w:rsidRDefault="00871DDC" w:rsidP="00871DDC">
            <w:pPr>
              <w:widowControl/>
              <w:jc w:val="left"/>
              <w:rPr>
                <w:rFonts w:eastAsia="Times New Roman"/>
                <w:kern w:val="0"/>
                <w:sz w:val="20"/>
                <w:szCs w:val="20"/>
              </w:rPr>
            </w:pPr>
          </w:p>
        </w:tc>
      </w:tr>
      <w:tr w:rsidR="00871DDC" w:rsidRPr="00871DDC" w14:paraId="03DAB99A"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2ECA2544"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C0467B1"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00AAE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3074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指标2：相关人员投诉率</w:t>
            </w:r>
          </w:p>
        </w:tc>
        <w:tc>
          <w:tcPr>
            <w:tcW w:w="387" w:type="pct"/>
            <w:tcBorders>
              <w:top w:val="nil"/>
              <w:left w:val="nil"/>
              <w:bottom w:val="single" w:sz="4" w:space="0" w:color="auto"/>
              <w:right w:val="single" w:sz="4" w:space="0" w:color="auto"/>
            </w:tcBorders>
            <w:shd w:val="clear" w:color="auto" w:fill="auto"/>
            <w:vAlign w:val="center"/>
            <w:hideMark/>
          </w:tcPr>
          <w:p w14:paraId="0ECB34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54" w:type="pct"/>
            <w:tcBorders>
              <w:top w:val="nil"/>
              <w:left w:val="nil"/>
              <w:bottom w:val="single" w:sz="4" w:space="0" w:color="auto"/>
              <w:right w:val="single" w:sz="4" w:space="0" w:color="auto"/>
            </w:tcBorders>
            <w:shd w:val="clear" w:color="auto" w:fill="auto"/>
            <w:vAlign w:val="center"/>
            <w:hideMark/>
          </w:tcPr>
          <w:p w14:paraId="249A35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B03D6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D4EAC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E377A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17580CB" w14:textId="77777777" w:rsidR="00871DDC" w:rsidRPr="00871DDC" w:rsidRDefault="00871DDC" w:rsidP="00871DDC">
            <w:pPr>
              <w:widowControl/>
              <w:jc w:val="left"/>
              <w:rPr>
                <w:rFonts w:eastAsia="Times New Roman"/>
                <w:kern w:val="0"/>
                <w:sz w:val="20"/>
                <w:szCs w:val="20"/>
              </w:rPr>
            </w:pPr>
          </w:p>
        </w:tc>
      </w:tr>
      <w:tr w:rsidR="00871DDC" w:rsidRPr="00871DDC" w14:paraId="5298371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790EF1DA"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D613F24"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6C0272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B3CF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284FA1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11FC6B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BB070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AD43B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AE8D3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0F3C34C" w14:textId="77777777" w:rsidR="00871DDC" w:rsidRPr="00871DDC" w:rsidRDefault="00871DDC" w:rsidP="00871DDC">
            <w:pPr>
              <w:widowControl/>
              <w:jc w:val="left"/>
              <w:rPr>
                <w:rFonts w:eastAsia="Times New Roman"/>
                <w:kern w:val="0"/>
                <w:sz w:val="20"/>
                <w:szCs w:val="20"/>
              </w:rPr>
            </w:pPr>
          </w:p>
        </w:tc>
      </w:tr>
      <w:tr w:rsidR="00871DDC" w:rsidRPr="00871DDC" w14:paraId="4BC87E7B"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48555C7" w14:textId="77777777" w:rsidR="00871DDC" w:rsidRPr="00871DDC" w:rsidRDefault="00871DDC" w:rsidP="00871DDC">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7A387B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276" w:type="pct"/>
            <w:tcBorders>
              <w:top w:val="nil"/>
              <w:left w:val="nil"/>
              <w:bottom w:val="single" w:sz="4" w:space="0" w:color="auto"/>
              <w:right w:val="single" w:sz="4" w:space="0" w:color="auto"/>
            </w:tcBorders>
            <w:shd w:val="clear" w:color="auto" w:fill="auto"/>
            <w:vAlign w:val="center"/>
            <w:hideMark/>
          </w:tcPr>
          <w:p w14:paraId="63E7A1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8425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4B85CD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6728EB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7E47AA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342E3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823C5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F500479" w14:textId="77777777" w:rsidR="00871DDC" w:rsidRPr="00871DDC" w:rsidRDefault="00871DDC" w:rsidP="00871DDC">
            <w:pPr>
              <w:widowControl/>
              <w:jc w:val="left"/>
              <w:rPr>
                <w:rFonts w:eastAsia="Times New Roman"/>
                <w:kern w:val="0"/>
                <w:sz w:val="20"/>
                <w:szCs w:val="20"/>
              </w:rPr>
            </w:pPr>
          </w:p>
        </w:tc>
      </w:tr>
      <w:tr w:rsidR="00871DDC" w:rsidRPr="00871DDC" w14:paraId="70E15942"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65A91D6E"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3DB029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40032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978C9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指标1：居民健康水平提高率</w:t>
            </w:r>
          </w:p>
        </w:tc>
        <w:tc>
          <w:tcPr>
            <w:tcW w:w="387" w:type="pct"/>
            <w:tcBorders>
              <w:top w:val="nil"/>
              <w:left w:val="nil"/>
              <w:bottom w:val="single" w:sz="4" w:space="0" w:color="auto"/>
              <w:right w:val="single" w:sz="4" w:space="0" w:color="auto"/>
            </w:tcBorders>
            <w:shd w:val="clear" w:color="auto" w:fill="auto"/>
            <w:vAlign w:val="center"/>
            <w:hideMark/>
          </w:tcPr>
          <w:p w14:paraId="6EF87E8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4E1AD1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5E1B2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E7C03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6B102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FB43EFD" w14:textId="77777777" w:rsidR="00871DDC" w:rsidRPr="00871DDC" w:rsidRDefault="00871DDC" w:rsidP="00871DDC">
            <w:pPr>
              <w:widowControl/>
              <w:jc w:val="left"/>
              <w:rPr>
                <w:rFonts w:eastAsia="Times New Roman"/>
                <w:kern w:val="0"/>
                <w:sz w:val="20"/>
                <w:szCs w:val="20"/>
              </w:rPr>
            </w:pPr>
          </w:p>
        </w:tc>
      </w:tr>
      <w:tr w:rsidR="00871DDC" w:rsidRPr="00871DDC" w14:paraId="44D2BB43"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102A21CE"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B5F93CF"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5CB639F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DAF42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4BD454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2BB3F9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26A10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A0610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5AD26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EA5419C" w14:textId="77777777" w:rsidR="00871DDC" w:rsidRPr="00871DDC" w:rsidRDefault="00871DDC" w:rsidP="00871DDC">
            <w:pPr>
              <w:widowControl/>
              <w:jc w:val="left"/>
              <w:rPr>
                <w:rFonts w:eastAsia="Times New Roman"/>
                <w:kern w:val="0"/>
                <w:sz w:val="20"/>
                <w:szCs w:val="20"/>
              </w:rPr>
            </w:pPr>
          </w:p>
        </w:tc>
      </w:tr>
      <w:tr w:rsidR="00871DDC" w:rsidRPr="00871DDC" w14:paraId="7E552E99"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6366DF04" w14:textId="77777777" w:rsidR="00871DDC" w:rsidRPr="00871DDC" w:rsidRDefault="00871DDC" w:rsidP="00871DDC">
            <w:pPr>
              <w:widowControl/>
              <w:jc w:val="left"/>
              <w:rPr>
                <w:rFonts w:ascii="宋体" w:hAnsi="宋体" w:cs="宋体"/>
                <w:color w:val="000000"/>
                <w:kern w:val="0"/>
                <w:sz w:val="20"/>
                <w:szCs w:val="20"/>
              </w:rPr>
            </w:pPr>
          </w:p>
        </w:tc>
        <w:tc>
          <w:tcPr>
            <w:tcW w:w="252" w:type="pct"/>
            <w:tcBorders>
              <w:top w:val="nil"/>
              <w:left w:val="nil"/>
              <w:bottom w:val="single" w:sz="4" w:space="0" w:color="auto"/>
              <w:right w:val="single" w:sz="4" w:space="0" w:color="auto"/>
            </w:tcBorders>
            <w:shd w:val="clear" w:color="auto" w:fill="auto"/>
            <w:vAlign w:val="center"/>
            <w:hideMark/>
          </w:tcPr>
          <w:p w14:paraId="7C8688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276" w:type="pct"/>
            <w:tcBorders>
              <w:top w:val="nil"/>
              <w:left w:val="nil"/>
              <w:bottom w:val="single" w:sz="4" w:space="0" w:color="auto"/>
              <w:right w:val="single" w:sz="4" w:space="0" w:color="auto"/>
            </w:tcBorders>
            <w:shd w:val="clear" w:color="auto" w:fill="auto"/>
            <w:vAlign w:val="center"/>
            <w:hideMark/>
          </w:tcPr>
          <w:p w14:paraId="5040ACB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2ECB9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指标1：受益群众满意度</w:t>
            </w:r>
          </w:p>
        </w:tc>
        <w:tc>
          <w:tcPr>
            <w:tcW w:w="387" w:type="pct"/>
            <w:tcBorders>
              <w:top w:val="nil"/>
              <w:left w:val="nil"/>
              <w:bottom w:val="single" w:sz="4" w:space="0" w:color="auto"/>
              <w:right w:val="single" w:sz="4" w:space="0" w:color="auto"/>
            </w:tcBorders>
            <w:shd w:val="clear" w:color="auto" w:fill="auto"/>
            <w:vAlign w:val="center"/>
            <w:hideMark/>
          </w:tcPr>
          <w:p w14:paraId="0A4605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54" w:type="pct"/>
            <w:tcBorders>
              <w:top w:val="nil"/>
              <w:left w:val="nil"/>
              <w:bottom w:val="single" w:sz="4" w:space="0" w:color="auto"/>
              <w:right w:val="single" w:sz="4" w:space="0" w:color="auto"/>
            </w:tcBorders>
            <w:shd w:val="clear" w:color="auto" w:fill="auto"/>
            <w:vAlign w:val="center"/>
            <w:hideMark/>
          </w:tcPr>
          <w:p w14:paraId="3B4AF3B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573F05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BD843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29E7B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4EDB569" w14:textId="77777777" w:rsidR="00871DDC" w:rsidRPr="00871DDC" w:rsidRDefault="00871DDC" w:rsidP="00871DDC">
            <w:pPr>
              <w:widowControl/>
              <w:jc w:val="left"/>
              <w:rPr>
                <w:rFonts w:eastAsia="Times New Roman"/>
                <w:kern w:val="0"/>
                <w:sz w:val="20"/>
                <w:szCs w:val="20"/>
              </w:rPr>
            </w:pPr>
          </w:p>
        </w:tc>
      </w:tr>
      <w:tr w:rsidR="00871DDC" w:rsidRPr="00871DDC" w14:paraId="14F49E9F" w14:textId="77777777" w:rsidTr="00871DDC">
        <w:trPr>
          <w:trHeight w:val="280"/>
        </w:trPr>
        <w:tc>
          <w:tcPr>
            <w:tcW w:w="364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E98F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376" w:type="pct"/>
            <w:gridSpan w:val="2"/>
            <w:tcBorders>
              <w:top w:val="single" w:sz="4" w:space="0" w:color="auto"/>
              <w:left w:val="nil"/>
              <w:bottom w:val="single" w:sz="4" w:space="0" w:color="auto"/>
              <w:right w:val="single" w:sz="4" w:space="0" w:color="auto"/>
            </w:tcBorders>
            <w:shd w:val="clear" w:color="auto" w:fill="auto"/>
            <w:vAlign w:val="center"/>
            <w:hideMark/>
          </w:tcPr>
          <w:p w14:paraId="2F436A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87" w:type="pct"/>
            <w:gridSpan w:val="2"/>
            <w:tcBorders>
              <w:top w:val="single" w:sz="4" w:space="0" w:color="auto"/>
              <w:left w:val="nil"/>
              <w:bottom w:val="single" w:sz="4" w:space="0" w:color="auto"/>
              <w:right w:val="single" w:sz="4" w:space="0" w:color="auto"/>
            </w:tcBorders>
            <w:shd w:val="clear" w:color="auto" w:fill="auto"/>
            <w:vAlign w:val="center"/>
            <w:hideMark/>
          </w:tcPr>
          <w:p w14:paraId="484AAD6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97.32分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3EB44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3B2946B" w14:textId="77777777" w:rsidR="00871DDC" w:rsidRPr="00871DDC" w:rsidRDefault="00871DDC" w:rsidP="00871DDC">
            <w:pPr>
              <w:widowControl/>
              <w:jc w:val="left"/>
              <w:rPr>
                <w:rFonts w:eastAsia="Times New Roman"/>
                <w:kern w:val="0"/>
                <w:sz w:val="20"/>
                <w:szCs w:val="20"/>
              </w:rPr>
            </w:pPr>
          </w:p>
        </w:tc>
      </w:tr>
    </w:tbl>
    <w:p w14:paraId="08351302" w14:textId="0774A5B0" w:rsidR="00871DDC" w:rsidRDefault="00871DDC">
      <w:pPr>
        <w:ind w:firstLineChars="200" w:firstLine="640"/>
        <w:jc w:val="left"/>
        <w:rPr>
          <w:rFonts w:ascii="仿宋_GB2312" w:eastAsia="仿宋_GB2312"/>
          <w:sz w:val="32"/>
          <w:szCs w:val="32"/>
        </w:rPr>
      </w:pPr>
    </w:p>
    <w:p w14:paraId="21050B29" w14:textId="77777777" w:rsidR="002E0247" w:rsidRDefault="002E0247">
      <w:pPr>
        <w:ind w:firstLineChars="200" w:firstLine="640"/>
        <w:jc w:val="left"/>
        <w:rPr>
          <w:rFonts w:ascii="仿宋_GB2312" w:eastAsia="仿宋_GB2312" w:hint="eastAsia"/>
          <w:sz w:val="32"/>
          <w:szCs w:val="32"/>
        </w:rPr>
      </w:pPr>
      <w:bookmarkStart w:id="30" w:name="_GoBack"/>
      <w:bookmarkEnd w:id="30"/>
    </w:p>
    <w:tbl>
      <w:tblPr>
        <w:tblW w:w="5000" w:type="pct"/>
        <w:tblLook w:val="04A0" w:firstRow="1" w:lastRow="0" w:firstColumn="1" w:lastColumn="0" w:noHBand="0" w:noVBand="1"/>
      </w:tblPr>
      <w:tblGrid>
        <w:gridCol w:w="373"/>
        <w:gridCol w:w="373"/>
        <w:gridCol w:w="374"/>
        <w:gridCol w:w="1341"/>
        <w:gridCol w:w="1679"/>
        <w:gridCol w:w="754"/>
        <w:gridCol w:w="610"/>
        <w:gridCol w:w="531"/>
        <w:gridCol w:w="251"/>
        <w:gridCol w:w="248"/>
        <w:gridCol w:w="343"/>
        <w:gridCol w:w="402"/>
        <w:gridCol w:w="412"/>
        <w:gridCol w:w="610"/>
        <w:gridCol w:w="221"/>
      </w:tblGrid>
      <w:tr w:rsidR="00871DDC" w:rsidRPr="00871DDC" w14:paraId="7C5612A3"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5D2355D"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lastRenderedPageBreak/>
              <w:t>项目支出绩效自评表</w:t>
            </w:r>
          </w:p>
        </w:tc>
      </w:tr>
      <w:tr w:rsidR="00871DDC" w:rsidRPr="00871DDC" w14:paraId="200946E1"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D15FF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479B9252" w14:textId="77777777" w:rsidTr="00871DDC">
        <w:trPr>
          <w:gridAfter w:val="1"/>
          <w:wAfter w:w="88" w:type="pct"/>
          <w:trHeight w:val="280"/>
        </w:trPr>
        <w:tc>
          <w:tcPr>
            <w:tcW w:w="5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F0D6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318" w:type="pct"/>
            <w:gridSpan w:val="12"/>
            <w:tcBorders>
              <w:top w:val="single" w:sz="4" w:space="0" w:color="auto"/>
              <w:left w:val="nil"/>
              <w:bottom w:val="single" w:sz="4" w:space="0" w:color="auto"/>
              <w:right w:val="single" w:sz="4" w:space="0" w:color="000000"/>
            </w:tcBorders>
            <w:shd w:val="clear" w:color="auto" w:fill="auto"/>
            <w:vAlign w:val="center"/>
            <w:hideMark/>
          </w:tcPr>
          <w:p w14:paraId="1859C9B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2023年中央财政基本公共卫生服务补助资金项目（第二批）</w:t>
            </w:r>
          </w:p>
        </w:tc>
      </w:tr>
      <w:tr w:rsidR="00871DDC" w:rsidRPr="00871DDC" w14:paraId="31D6A011" w14:textId="77777777" w:rsidTr="00871DDC">
        <w:trPr>
          <w:gridAfter w:val="1"/>
          <w:wAfter w:w="88" w:type="pct"/>
          <w:trHeight w:val="280"/>
        </w:trPr>
        <w:tc>
          <w:tcPr>
            <w:tcW w:w="5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39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501" w:type="pct"/>
            <w:gridSpan w:val="5"/>
            <w:tcBorders>
              <w:top w:val="single" w:sz="4" w:space="0" w:color="auto"/>
              <w:left w:val="nil"/>
              <w:bottom w:val="single" w:sz="4" w:space="0" w:color="auto"/>
              <w:right w:val="single" w:sz="4" w:space="0" w:color="auto"/>
            </w:tcBorders>
            <w:shd w:val="clear" w:color="auto" w:fill="auto"/>
            <w:vAlign w:val="center"/>
            <w:hideMark/>
          </w:tcPr>
          <w:p w14:paraId="3239F6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4A73F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4F3EA8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03B11E5B" w14:textId="77777777" w:rsidTr="00871DDC">
        <w:trPr>
          <w:gridAfter w:val="1"/>
          <w:wAfter w:w="88" w:type="pct"/>
          <w:trHeight w:val="520"/>
        </w:trPr>
        <w:tc>
          <w:tcPr>
            <w:tcW w:w="5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785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14:paraId="2E5EB9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786" w:type="pct"/>
            <w:tcBorders>
              <w:top w:val="nil"/>
              <w:left w:val="nil"/>
              <w:bottom w:val="single" w:sz="4" w:space="0" w:color="auto"/>
              <w:right w:val="single" w:sz="4" w:space="0" w:color="auto"/>
            </w:tcBorders>
            <w:shd w:val="clear" w:color="auto" w:fill="auto"/>
            <w:vAlign w:val="center"/>
            <w:hideMark/>
          </w:tcPr>
          <w:p w14:paraId="0309A8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49468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801F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A36BF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715116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37" w:type="pct"/>
            <w:tcBorders>
              <w:top w:val="nil"/>
              <w:left w:val="nil"/>
              <w:bottom w:val="single" w:sz="4" w:space="0" w:color="auto"/>
              <w:right w:val="single" w:sz="4" w:space="0" w:color="auto"/>
            </w:tcBorders>
            <w:shd w:val="clear" w:color="auto" w:fill="auto"/>
            <w:vAlign w:val="center"/>
            <w:hideMark/>
          </w:tcPr>
          <w:p w14:paraId="4ECC03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03B9CC08" w14:textId="77777777" w:rsidTr="00871DDC">
        <w:trPr>
          <w:gridAfter w:val="1"/>
          <w:wAfter w:w="88" w:type="pct"/>
          <w:trHeight w:val="440"/>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3CE62C47" w14:textId="77777777" w:rsidR="00871DDC" w:rsidRPr="00871DDC" w:rsidRDefault="00871DDC" w:rsidP="00871DDC">
            <w:pPr>
              <w:widowControl/>
              <w:jc w:val="left"/>
              <w:rPr>
                <w:rFonts w:ascii="宋体" w:hAnsi="宋体" w:cs="宋体"/>
                <w:color w:val="000000"/>
                <w:kern w:val="0"/>
                <w:sz w:val="20"/>
                <w:szCs w:val="20"/>
              </w:rPr>
            </w:pP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14:paraId="653D61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786" w:type="pct"/>
            <w:tcBorders>
              <w:top w:val="nil"/>
              <w:left w:val="nil"/>
              <w:bottom w:val="single" w:sz="4" w:space="0" w:color="auto"/>
              <w:right w:val="single" w:sz="4" w:space="0" w:color="auto"/>
            </w:tcBorders>
            <w:shd w:val="clear" w:color="auto" w:fill="auto"/>
            <w:vAlign w:val="center"/>
            <w:hideMark/>
          </w:tcPr>
          <w:p w14:paraId="7ED2772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6.19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B3276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6.19</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9F04A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6.19</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268C5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85DA9D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37" w:type="pct"/>
            <w:tcBorders>
              <w:top w:val="nil"/>
              <w:left w:val="nil"/>
              <w:bottom w:val="single" w:sz="4" w:space="0" w:color="auto"/>
              <w:right w:val="single" w:sz="4" w:space="0" w:color="auto"/>
            </w:tcBorders>
            <w:shd w:val="clear" w:color="auto" w:fill="auto"/>
            <w:vAlign w:val="center"/>
            <w:hideMark/>
          </w:tcPr>
          <w:p w14:paraId="6C4A91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6A898B3F" w14:textId="77777777" w:rsidTr="00871DDC">
        <w:trPr>
          <w:gridAfter w:val="1"/>
          <w:wAfter w:w="88" w:type="pct"/>
          <w:trHeight w:val="440"/>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09D502AF" w14:textId="77777777" w:rsidR="00871DDC" w:rsidRPr="00871DDC" w:rsidRDefault="00871DDC" w:rsidP="00871DDC">
            <w:pPr>
              <w:widowControl/>
              <w:jc w:val="left"/>
              <w:rPr>
                <w:rFonts w:ascii="宋体" w:hAnsi="宋体" w:cs="宋体"/>
                <w:color w:val="000000"/>
                <w:kern w:val="0"/>
                <w:sz w:val="20"/>
                <w:szCs w:val="20"/>
              </w:rPr>
            </w:pP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14:paraId="4BD4BA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786" w:type="pct"/>
            <w:tcBorders>
              <w:top w:val="nil"/>
              <w:left w:val="nil"/>
              <w:bottom w:val="single" w:sz="4" w:space="0" w:color="auto"/>
              <w:right w:val="single" w:sz="4" w:space="0" w:color="auto"/>
            </w:tcBorders>
            <w:shd w:val="clear" w:color="auto" w:fill="auto"/>
            <w:vAlign w:val="center"/>
            <w:hideMark/>
          </w:tcPr>
          <w:p w14:paraId="3B0D6D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6.19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D2A18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6.19</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2F40C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6.19</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7842D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74CCE4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7364512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17049BE0" w14:textId="77777777" w:rsidTr="00871DDC">
        <w:trPr>
          <w:gridAfter w:val="1"/>
          <w:wAfter w:w="88" w:type="pct"/>
          <w:trHeight w:val="440"/>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39AFE081" w14:textId="77777777" w:rsidR="00871DDC" w:rsidRPr="00871DDC" w:rsidRDefault="00871DDC" w:rsidP="00871DDC">
            <w:pPr>
              <w:widowControl/>
              <w:jc w:val="left"/>
              <w:rPr>
                <w:rFonts w:ascii="宋体" w:hAnsi="宋体" w:cs="宋体"/>
                <w:color w:val="000000"/>
                <w:kern w:val="0"/>
                <w:sz w:val="20"/>
                <w:szCs w:val="20"/>
              </w:rPr>
            </w:pP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14:paraId="2B448EEE" w14:textId="4884C88F"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786" w:type="pct"/>
            <w:tcBorders>
              <w:top w:val="nil"/>
              <w:left w:val="nil"/>
              <w:bottom w:val="single" w:sz="4" w:space="0" w:color="auto"/>
              <w:right w:val="single" w:sz="4" w:space="0" w:color="auto"/>
            </w:tcBorders>
            <w:shd w:val="clear" w:color="auto" w:fill="auto"/>
            <w:vAlign w:val="center"/>
            <w:hideMark/>
          </w:tcPr>
          <w:p w14:paraId="002C00AE" w14:textId="3ED8159F"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322B9E0" w14:textId="73653A9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64195B9" w14:textId="4CB1AD3C"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2D19D0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5252F1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5308E3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7721BCE4" w14:textId="77777777" w:rsidTr="00871DDC">
        <w:trPr>
          <w:gridAfter w:val="1"/>
          <w:wAfter w:w="88" w:type="pct"/>
          <w:trHeight w:val="440"/>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26DC9BDF" w14:textId="77777777" w:rsidR="00871DDC" w:rsidRPr="00871DDC" w:rsidRDefault="00871DDC" w:rsidP="00871DDC">
            <w:pPr>
              <w:widowControl/>
              <w:jc w:val="left"/>
              <w:rPr>
                <w:rFonts w:ascii="宋体" w:hAnsi="宋体" w:cs="宋体"/>
                <w:color w:val="000000"/>
                <w:kern w:val="0"/>
                <w:sz w:val="20"/>
                <w:szCs w:val="20"/>
              </w:rPr>
            </w:pP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14:paraId="78547607" w14:textId="2546E543"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786" w:type="pct"/>
            <w:tcBorders>
              <w:top w:val="nil"/>
              <w:left w:val="nil"/>
              <w:bottom w:val="single" w:sz="4" w:space="0" w:color="auto"/>
              <w:right w:val="single" w:sz="4" w:space="0" w:color="auto"/>
            </w:tcBorders>
            <w:shd w:val="clear" w:color="auto" w:fill="auto"/>
            <w:vAlign w:val="center"/>
            <w:hideMark/>
          </w:tcPr>
          <w:p w14:paraId="5B40D756" w14:textId="4C81D3B4"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191F48D" w14:textId="3C88F918"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75FBE28" w14:textId="4DE41C14"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F0EE4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96CE9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5235DB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18D23D7B" w14:textId="77777777" w:rsidTr="00871DDC">
        <w:trPr>
          <w:gridAfter w:val="1"/>
          <w:wAfter w:w="88" w:type="pct"/>
          <w:trHeight w:val="280"/>
        </w:trPr>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64586C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798" w:type="pct"/>
            <w:gridSpan w:val="6"/>
            <w:tcBorders>
              <w:top w:val="single" w:sz="4" w:space="0" w:color="auto"/>
              <w:left w:val="nil"/>
              <w:bottom w:val="single" w:sz="4" w:space="0" w:color="auto"/>
              <w:right w:val="single" w:sz="4" w:space="0" w:color="auto"/>
            </w:tcBorders>
            <w:shd w:val="clear" w:color="auto" w:fill="auto"/>
            <w:vAlign w:val="center"/>
            <w:hideMark/>
          </w:tcPr>
          <w:p w14:paraId="2F5A10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1817" w:type="pct"/>
            <w:gridSpan w:val="7"/>
            <w:tcBorders>
              <w:top w:val="single" w:sz="4" w:space="0" w:color="auto"/>
              <w:left w:val="nil"/>
              <w:bottom w:val="single" w:sz="4" w:space="0" w:color="auto"/>
              <w:right w:val="single" w:sz="4" w:space="0" w:color="auto"/>
            </w:tcBorders>
            <w:shd w:val="clear" w:color="auto" w:fill="auto"/>
            <w:vAlign w:val="center"/>
            <w:hideMark/>
          </w:tcPr>
          <w:p w14:paraId="2D4A5C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5ECDA585" w14:textId="77777777" w:rsidTr="00871DDC">
        <w:trPr>
          <w:gridAfter w:val="1"/>
          <w:wAfter w:w="88" w:type="pct"/>
          <w:trHeight w:val="540"/>
        </w:trPr>
        <w:tc>
          <w:tcPr>
            <w:tcW w:w="297" w:type="pct"/>
            <w:vMerge/>
            <w:tcBorders>
              <w:top w:val="nil"/>
              <w:left w:val="single" w:sz="4" w:space="0" w:color="auto"/>
              <w:bottom w:val="single" w:sz="4" w:space="0" w:color="auto"/>
              <w:right w:val="single" w:sz="4" w:space="0" w:color="auto"/>
            </w:tcBorders>
            <w:vAlign w:val="center"/>
            <w:hideMark/>
          </w:tcPr>
          <w:p w14:paraId="548D48FC" w14:textId="77777777" w:rsidR="00871DDC" w:rsidRPr="00871DDC" w:rsidRDefault="00871DDC" w:rsidP="00871DDC">
            <w:pPr>
              <w:widowControl/>
              <w:jc w:val="left"/>
              <w:rPr>
                <w:rFonts w:ascii="宋体" w:hAnsi="宋体" w:cs="宋体"/>
                <w:color w:val="000000"/>
                <w:kern w:val="0"/>
                <w:sz w:val="20"/>
                <w:szCs w:val="20"/>
              </w:rPr>
            </w:pPr>
          </w:p>
        </w:tc>
        <w:tc>
          <w:tcPr>
            <w:tcW w:w="2798" w:type="pct"/>
            <w:gridSpan w:val="6"/>
            <w:tcBorders>
              <w:top w:val="single" w:sz="4" w:space="0" w:color="auto"/>
              <w:left w:val="nil"/>
              <w:bottom w:val="single" w:sz="4" w:space="0" w:color="auto"/>
              <w:right w:val="single" w:sz="4" w:space="0" w:color="000000"/>
            </w:tcBorders>
            <w:shd w:val="clear" w:color="auto" w:fill="auto"/>
            <w:hideMark/>
          </w:tcPr>
          <w:p w14:paraId="4B35D95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2023年）14号《关于提前下达2023年中央财政基本公共卫生服务补助资金预算的通知》，大石头乡卫生院使用基本药物制度补助资金6.19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817" w:type="pct"/>
            <w:gridSpan w:val="7"/>
            <w:tcBorders>
              <w:top w:val="single" w:sz="4" w:space="0" w:color="auto"/>
              <w:left w:val="nil"/>
              <w:bottom w:val="single" w:sz="4" w:space="0" w:color="auto"/>
              <w:right w:val="single" w:sz="4" w:space="0" w:color="000000"/>
            </w:tcBorders>
            <w:shd w:val="clear" w:color="auto" w:fill="auto"/>
            <w:hideMark/>
          </w:tcPr>
          <w:p w14:paraId="6BDED63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了木垒县居民人人享有基本公共卫生服务，使全县人民群众健康水平显著提高，按时完成14项公共卫生管理，让患者群众满意，使居民健康水平逐渐提高。</w:t>
            </w:r>
          </w:p>
        </w:tc>
      </w:tr>
      <w:tr w:rsidR="00871DDC" w:rsidRPr="00871DDC" w14:paraId="5C28E578" w14:textId="77777777" w:rsidTr="00871DDC">
        <w:trPr>
          <w:gridAfter w:val="1"/>
          <w:wAfter w:w="88" w:type="pct"/>
          <w:trHeight w:val="312"/>
        </w:trPr>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1253C4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32A7F1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FEA54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175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EB83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14:paraId="2EAD70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382" w:type="pct"/>
            <w:vMerge w:val="restart"/>
            <w:tcBorders>
              <w:top w:val="nil"/>
              <w:left w:val="single" w:sz="4" w:space="0" w:color="auto"/>
              <w:bottom w:val="single" w:sz="4" w:space="0" w:color="auto"/>
              <w:right w:val="single" w:sz="4" w:space="0" w:color="auto"/>
            </w:tcBorders>
            <w:shd w:val="clear" w:color="auto" w:fill="auto"/>
            <w:vAlign w:val="center"/>
            <w:hideMark/>
          </w:tcPr>
          <w:p w14:paraId="4EBF78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4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AB4A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062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55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C67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D7E42D6" w14:textId="77777777" w:rsidTr="00871DDC">
        <w:trPr>
          <w:trHeight w:val="280"/>
        </w:trPr>
        <w:tc>
          <w:tcPr>
            <w:tcW w:w="297" w:type="pct"/>
            <w:vMerge/>
            <w:tcBorders>
              <w:top w:val="nil"/>
              <w:left w:val="single" w:sz="4" w:space="0" w:color="auto"/>
              <w:bottom w:val="single" w:sz="4" w:space="0" w:color="auto"/>
              <w:right w:val="single" w:sz="4" w:space="0" w:color="auto"/>
            </w:tcBorders>
            <w:vAlign w:val="center"/>
            <w:hideMark/>
          </w:tcPr>
          <w:p w14:paraId="27F80D2E"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721E565B" w14:textId="77777777" w:rsidR="00871DDC" w:rsidRPr="00871DDC" w:rsidRDefault="00871DDC" w:rsidP="00871DDC">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0E3C730" w14:textId="77777777" w:rsidR="00871DDC" w:rsidRPr="00871DDC" w:rsidRDefault="00871DDC" w:rsidP="00871DDC">
            <w:pPr>
              <w:widowControl/>
              <w:jc w:val="left"/>
              <w:rPr>
                <w:rFonts w:ascii="宋体" w:hAnsi="宋体" w:cs="宋体"/>
                <w:color w:val="000000"/>
                <w:kern w:val="0"/>
                <w:sz w:val="20"/>
                <w:szCs w:val="20"/>
              </w:rPr>
            </w:pPr>
          </w:p>
        </w:tc>
        <w:tc>
          <w:tcPr>
            <w:tcW w:w="1750" w:type="pct"/>
            <w:gridSpan w:val="3"/>
            <w:vMerge/>
            <w:tcBorders>
              <w:top w:val="single" w:sz="4" w:space="0" w:color="auto"/>
              <w:left w:val="single" w:sz="4" w:space="0" w:color="auto"/>
              <w:bottom w:val="single" w:sz="4" w:space="0" w:color="auto"/>
              <w:right w:val="single" w:sz="4" w:space="0" w:color="auto"/>
            </w:tcBorders>
            <w:vAlign w:val="center"/>
            <w:hideMark/>
          </w:tcPr>
          <w:p w14:paraId="0D5D4618" w14:textId="77777777" w:rsidR="00871DDC" w:rsidRPr="00871DDC" w:rsidRDefault="00871DDC" w:rsidP="00871DDC">
            <w:pPr>
              <w:widowControl/>
              <w:jc w:val="left"/>
              <w:rPr>
                <w:rFonts w:ascii="宋体" w:hAnsi="宋体" w:cs="宋体"/>
                <w:color w:val="000000"/>
                <w:kern w:val="0"/>
                <w:sz w:val="20"/>
                <w:szCs w:val="20"/>
              </w:rPr>
            </w:pPr>
          </w:p>
        </w:tc>
        <w:tc>
          <w:tcPr>
            <w:tcW w:w="437" w:type="pct"/>
            <w:vMerge/>
            <w:tcBorders>
              <w:top w:val="nil"/>
              <w:left w:val="single" w:sz="4" w:space="0" w:color="auto"/>
              <w:bottom w:val="single" w:sz="4" w:space="0" w:color="auto"/>
              <w:right w:val="single" w:sz="4" w:space="0" w:color="auto"/>
            </w:tcBorders>
            <w:vAlign w:val="center"/>
            <w:hideMark/>
          </w:tcPr>
          <w:p w14:paraId="4E56CF66" w14:textId="77777777" w:rsidR="00871DDC" w:rsidRPr="00871DDC" w:rsidRDefault="00871DDC" w:rsidP="00871DDC">
            <w:pPr>
              <w:widowControl/>
              <w:jc w:val="left"/>
              <w:rPr>
                <w:rFonts w:ascii="宋体" w:hAnsi="宋体" w:cs="宋体"/>
                <w:color w:val="000000"/>
                <w:kern w:val="0"/>
                <w:sz w:val="20"/>
                <w:szCs w:val="20"/>
              </w:rPr>
            </w:pPr>
          </w:p>
        </w:tc>
        <w:tc>
          <w:tcPr>
            <w:tcW w:w="382" w:type="pct"/>
            <w:vMerge/>
            <w:tcBorders>
              <w:top w:val="nil"/>
              <w:left w:val="single" w:sz="4" w:space="0" w:color="auto"/>
              <w:bottom w:val="single" w:sz="4" w:space="0" w:color="auto"/>
              <w:right w:val="single" w:sz="4" w:space="0" w:color="auto"/>
            </w:tcBorders>
            <w:vAlign w:val="center"/>
            <w:hideMark/>
          </w:tcPr>
          <w:p w14:paraId="735F5D3C" w14:textId="77777777" w:rsidR="00871DDC" w:rsidRPr="00871DDC" w:rsidRDefault="00871DDC" w:rsidP="00871DDC">
            <w:pPr>
              <w:widowControl/>
              <w:jc w:val="left"/>
              <w:rPr>
                <w:rFonts w:ascii="宋体" w:hAnsi="宋体" w:cs="宋体"/>
                <w:color w:val="000000"/>
                <w:kern w:val="0"/>
                <w:sz w:val="20"/>
                <w:szCs w:val="20"/>
              </w:rPr>
            </w:pPr>
          </w:p>
        </w:tc>
        <w:tc>
          <w:tcPr>
            <w:tcW w:w="447" w:type="pct"/>
            <w:gridSpan w:val="2"/>
            <w:vMerge/>
            <w:tcBorders>
              <w:top w:val="single" w:sz="4" w:space="0" w:color="auto"/>
              <w:left w:val="single" w:sz="4" w:space="0" w:color="auto"/>
              <w:bottom w:val="single" w:sz="4" w:space="0" w:color="auto"/>
              <w:right w:val="single" w:sz="4" w:space="0" w:color="auto"/>
            </w:tcBorders>
            <w:vAlign w:val="center"/>
            <w:hideMark/>
          </w:tcPr>
          <w:p w14:paraId="2C88B731" w14:textId="77777777" w:rsidR="00871DDC" w:rsidRPr="00871DDC" w:rsidRDefault="00871DDC" w:rsidP="00871DDC">
            <w:pPr>
              <w:widowControl/>
              <w:jc w:val="left"/>
              <w:rPr>
                <w:rFonts w:ascii="宋体" w:hAnsi="宋体" w:cs="宋体"/>
                <w:color w:val="000000"/>
                <w:kern w:val="0"/>
                <w:sz w:val="20"/>
                <w:szCs w:val="20"/>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3E897F6" w14:textId="77777777" w:rsidR="00871DDC" w:rsidRPr="00871DDC" w:rsidRDefault="00871DDC" w:rsidP="00871DDC">
            <w:pPr>
              <w:widowControl/>
              <w:jc w:val="left"/>
              <w:rPr>
                <w:rFonts w:ascii="宋体" w:hAnsi="宋体" w:cs="宋体"/>
                <w:color w:val="000000"/>
                <w:kern w:val="0"/>
                <w:sz w:val="20"/>
                <w:szCs w:val="20"/>
              </w:rPr>
            </w:pPr>
          </w:p>
        </w:tc>
        <w:tc>
          <w:tcPr>
            <w:tcW w:w="552" w:type="pct"/>
            <w:gridSpan w:val="2"/>
            <w:vMerge/>
            <w:tcBorders>
              <w:top w:val="single" w:sz="4" w:space="0" w:color="auto"/>
              <w:left w:val="single" w:sz="4" w:space="0" w:color="auto"/>
              <w:bottom w:val="single" w:sz="4" w:space="0" w:color="auto"/>
              <w:right w:val="single" w:sz="4" w:space="0" w:color="auto"/>
            </w:tcBorders>
            <w:vAlign w:val="center"/>
            <w:hideMark/>
          </w:tcPr>
          <w:p w14:paraId="5D1A84F1"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D6B03D1"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52842378" w14:textId="77777777" w:rsidTr="00871DDC">
        <w:trPr>
          <w:trHeight w:val="400"/>
        </w:trPr>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1FD70AB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w:t>
            </w:r>
            <w:r w:rsidRPr="00871DDC">
              <w:rPr>
                <w:rFonts w:ascii="宋体" w:hAnsi="宋体" w:cs="宋体" w:hint="eastAsia"/>
                <w:color w:val="000000"/>
                <w:kern w:val="0"/>
                <w:sz w:val="20"/>
                <w:szCs w:val="20"/>
              </w:rPr>
              <w:lastRenderedPageBreak/>
              <w:t>完成情况</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17C416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产出指标</w:t>
            </w:r>
          </w:p>
        </w:tc>
        <w:tc>
          <w:tcPr>
            <w:tcW w:w="314" w:type="pct"/>
            <w:tcBorders>
              <w:top w:val="nil"/>
              <w:left w:val="nil"/>
              <w:bottom w:val="single" w:sz="4" w:space="0" w:color="auto"/>
              <w:right w:val="single" w:sz="4" w:space="0" w:color="auto"/>
            </w:tcBorders>
            <w:shd w:val="clear" w:color="auto" w:fill="auto"/>
            <w:vAlign w:val="center"/>
            <w:hideMark/>
          </w:tcPr>
          <w:p w14:paraId="58A8D9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CEDF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适龄人群国家免疫规划疫苗接种人数</w:t>
            </w:r>
          </w:p>
        </w:tc>
        <w:tc>
          <w:tcPr>
            <w:tcW w:w="437" w:type="pct"/>
            <w:tcBorders>
              <w:top w:val="nil"/>
              <w:left w:val="nil"/>
              <w:bottom w:val="single" w:sz="4" w:space="0" w:color="auto"/>
              <w:right w:val="single" w:sz="4" w:space="0" w:color="auto"/>
            </w:tcBorders>
            <w:shd w:val="clear" w:color="auto" w:fill="auto"/>
            <w:vAlign w:val="center"/>
            <w:hideMark/>
          </w:tcPr>
          <w:p w14:paraId="653247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&gt;=777人</w:t>
            </w:r>
          </w:p>
        </w:tc>
        <w:tc>
          <w:tcPr>
            <w:tcW w:w="382" w:type="pct"/>
            <w:tcBorders>
              <w:top w:val="nil"/>
              <w:left w:val="nil"/>
              <w:bottom w:val="single" w:sz="4" w:space="0" w:color="auto"/>
              <w:right w:val="single" w:sz="4" w:space="0" w:color="auto"/>
            </w:tcBorders>
            <w:shd w:val="clear" w:color="auto" w:fill="auto"/>
            <w:vAlign w:val="center"/>
            <w:hideMark/>
          </w:tcPr>
          <w:p w14:paraId="54F064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55C13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85DC7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20C0C7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EBCF809" w14:textId="77777777" w:rsidR="00871DDC" w:rsidRPr="00871DDC" w:rsidRDefault="00871DDC" w:rsidP="00871DDC">
            <w:pPr>
              <w:widowControl/>
              <w:jc w:val="left"/>
              <w:rPr>
                <w:rFonts w:eastAsia="Times New Roman"/>
                <w:kern w:val="0"/>
                <w:sz w:val="20"/>
                <w:szCs w:val="20"/>
              </w:rPr>
            </w:pPr>
          </w:p>
        </w:tc>
      </w:tr>
      <w:tr w:rsidR="00871DDC" w:rsidRPr="00871DDC" w14:paraId="455B5CF5"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3251A742"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18A61B4"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4D2D7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w:t>
            </w:r>
            <w:r w:rsidRPr="00871DDC">
              <w:rPr>
                <w:rFonts w:ascii="宋体" w:hAnsi="宋体" w:cs="宋体" w:hint="eastAsia"/>
                <w:color w:val="000000"/>
                <w:kern w:val="0"/>
                <w:sz w:val="20"/>
                <w:szCs w:val="20"/>
              </w:rPr>
              <w:lastRenderedPageBreak/>
              <w:t>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A5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80岁以上老年人健康体检人数</w:t>
            </w:r>
          </w:p>
        </w:tc>
        <w:tc>
          <w:tcPr>
            <w:tcW w:w="437" w:type="pct"/>
            <w:tcBorders>
              <w:top w:val="nil"/>
              <w:left w:val="nil"/>
              <w:bottom w:val="single" w:sz="4" w:space="0" w:color="auto"/>
              <w:right w:val="single" w:sz="4" w:space="0" w:color="auto"/>
            </w:tcBorders>
            <w:shd w:val="clear" w:color="auto" w:fill="auto"/>
            <w:vAlign w:val="center"/>
            <w:hideMark/>
          </w:tcPr>
          <w:p w14:paraId="76B5D7E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&gt;=48人</w:t>
            </w:r>
          </w:p>
        </w:tc>
        <w:tc>
          <w:tcPr>
            <w:tcW w:w="382" w:type="pct"/>
            <w:tcBorders>
              <w:top w:val="nil"/>
              <w:left w:val="nil"/>
              <w:bottom w:val="single" w:sz="4" w:space="0" w:color="auto"/>
              <w:right w:val="single" w:sz="4" w:space="0" w:color="auto"/>
            </w:tcBorders>
            <w:shd w:val="clear" w:color="auto" w:fill="auto"/>
            <w:vAlign w:val="center"/>
            <w:hideMark/>
          </w:tcPr>
          <w:p w14:paraId="392948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=281</w:t>
            </w:r>
            <w:r w:rsidRPr="00871DDC">
              <w:rPr>
                <w:rFonts w:ascii="宋体" w:hAnsi="宋体" w:cs="宋体" w:hint="eastAsia"/>
                <w:color w:val="000000"/>
                <w:kern w:val="0"/>
                <w:sz w:val="20"/>
                <w:szCs w:val="20"/>
              </w:rPr>
              <w:lastRenderedPageBreak/>
              <w:t>人</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FCC24A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5A64D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67E671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w:t>
            </w:r>
            <w:r w:rsidRPr="00871DDC">
              <w:rPr>
                <w:rFonts w:ascii="宋体" w:hAnsi="宋体" w:cs="宋体" w:hint="eastAsia"/>
                <w:color w:val="000000"/>
                <w:kern w:val="0"/>
                <w:sz w:val="20"/>
                <w:szCs w:val="20"/>
              </w:rPr>
              <w:lastRenderedPageBreak/>
              <w:t>移人口增加</w:t>
            </w:r>
          </w:p>
        </w:tc>
        <w:tc>
          <w:tcPr>
            <w:tcW w:w="88" w:type="pct"/>
            <w:vAlign w:val="center"/>
            <w:hideMark/>
          </w:tcPr>
          <w:p w14:paraId="0EAE0751" w14:textId="77777777" w:rsidR="00871DDC" w:rsidRPr="00871DDC" w:rsidRDefault="00871DDC" w:rsidP="00871DDC">
            <w:pPr>
              <w:widowControl/>
              <w:jc w:val="left"/>
              <w:rPr>
                <w:rFonts w:eastAsia="Times New Roman"/>
                <w:kern w:val="0"/>
                <w:sz w:val="20"/>
                <w:szCs w:val="20"/>
              </w:rPr>
            </w:pPr>
          </w:p>
        </w:tc>
      </w:tr>
      <w:tr w:rsidR="00871DDC" w:rsidRPr="00871DDC" w14:paraId="435437CC"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5D09F520"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20DA976"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412AEF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3BA6F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65岁以上老年人健康管理人数</w:t>
            </w:r>
          </w:p>
        </w:tc>
        <w:tc>
          <w:tcPr>
            <w:tcW w:w="437" w:type="pct"/>
            <w:tcBorders>
              <w:top w:val="nil"/>
              <w:left w:val="nil"/>
              <w:bottom w:val="single" w:sz="4" w:space="0" w:color="auto"/>
              <w:right w:val="single" w:sz="4" w:space="0" w:color="auto"/>
            </w:tcBorders>
            <w:shd w:val="clear" w:color="auto" w:fill="auto"/>
            <w:vAlign w:val="center"/>
            <w:hideMark/>
          </w:tcPr>
          <w:p w14:paraId="367FFC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&gt;=244人</w:t>
            </w:r>
          </w:p>
        </w:tc>
        <w:tc>
          <w:tcPr>
            <w:tcW w:w="382" w:type="pct"/>
            <w:tcBorders>
              <w:top w:val="nil"/>
              <w:left w:val="nil"/>
              <w:bottom w:val="single" w:sz="4" w:space="0" w:color="auto"/>
              <w:right w:val="single" w:sz="4" w:space="0" w:color="auto"/>
            </w:tcBorders>
            <w:shd w:val="clear" w:color="auto" w:fill="auto"/>
            <w:vAlign w:val="center"/>
            <w:hideMark/>
          </w:tcPr>
          <w:p w14:paraId="66F4BD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=327人</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561AE9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617A00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1.32</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206093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33F7C52E" w14:textId="77777777" w:rsidR="00871DDC" w:rsidRPr="00871DDC" w:rsidRDefault="00871DDC" w:rsidP="00871DDC">
            <w:pPr>
              <w:widowControl/>
              <w:jc w:val="left"/>
              <w:rPr>
                <w:rFonts w:eastAsia="Times New Roman"/>
                <w:kern w:val="0"/>
                <w:sz w:val="20"/>
                <w:szCs w:val="20"/>
              </w:rPr>
            </w:pPr>
          </w:p>
        </w:tc>
      </w:tr>
      <w:tr w:rsidR="00871DDC" w:rsidRPr="00871DDC" w14:paraId="025B74E6"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10ED6EE5"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7FC3FC3D"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1CB0A1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04BE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居民健康档案规范化电子建档率</w:t>
            </w:r>
          </w:p>
        </w:tc>
        <w:tc>
          <w:tcPr>
            <w:tcW w:w="437" w:type="pct"/>
            <w:tcBorders>
              <w:top w:val="nil"/>
              <w:left w:val="nil"/>
              <w:bottom w:val="single" w:sz="4" w:space="0" w:color="auto"/>
              <w:right w:val="single" w:sz="4" w:space="0" w:color="auto"/>
            </w:tcBorders>
            <w:shd w:val="clear" w:color="auto" w:fill="auto"/>
            <w:vAlign w:val="center"/>
            <w:hideMark/>
          </w:tcPr>
          <w:p w14:paraId="550D2D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&gt;=96%</w:t>
            </w:r>
          </w:p>
        </w:tc>
        <w:tc>
          <w:tcPr>
            <w:tcW w:w="382" w:type="pct"/>
            <w:tcBorders>
              <w:top w:val="nil"/>
              <w:left w:val="nil"/>
              <w:bottom w:val="single" w:sz="4" w:space="0" w:color="auto"/>
              <w:right w:val="single" w:sz="4" w:space="0" w:color="auto"/>
            </w:tcBorders>
            <w:shd w:val="clear" w:color="auto" w:fill="auto"/>
            <w:vAlign w:val="center"/>
            <w:hideMark/>
          </w:tcPr>
          <w:p w14:paraId="7586D5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=96%</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50CA66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FCD0D8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788DF4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8F24C06" w14:textId="77777777" w:rsidR="00871DDC" w:rsidRPr="00871DDC" w:rsidRDefault="00871DDC" w:rsidP="00871DDC">
            <w:pPr>
              <w:widowControl/>
              <w:jc w:val="left"/>
              <w:rPr>
                <w:rFonts w:eastAsia="Times New Roman"/>
                <w:kern w:val="0"/>
                <w:sz w:val="20"/>
                <w:szCs w:val="20"/>
              </w:rPr>
            </w:pPr>
          </w:p>
        </w:tc>
      </w:tr>
      <w:tr w:rsidR="00871DDC" w:rsidRPr="00871DDC" w14:paraId="22B838EC"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09A052A1"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68EB15F"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0B3773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62CC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健康教育宣传率</w:t>
            </w:r>
          </w:p>
        </w:tc>
        <w:tc>
          <w:tcPr>
            <w:tcW w:w="437" w:type="pct"/>
            <w:tcBorders>
              <w:top w:val="nil"/>
              <w:left w:val="nil"/>
              <w:bottom w:val="single" w:sz="4" w:space="0" w:color="auto"/>
              <w:right w:val="single" w:sz="4" w:space="0" w:color="auto"/>
            </w:tcBorders>
            <w:shd w:val="clear" w:color="auto" w:fill="auto"/>
            <w:vAlign w:val="center"/>
            <w:hideMark/>
          </w:tcPr>
          <w:p w14:paraId="0FD089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82" w:type="pct"/>
            <w:tcBorders>
              <w:top w:val="nil"/>
              <w:left w:val="nil"/>
              <w:bottom w:val="single" w:sz="4" w:space="0" w:color="auto"/>
              <w:right w:val="single" w:sz="4" w:space="0" w:color="auto"/>
            </w:tcBorders>
            <w:shd w:val="clear" w:color="auto" w:fill="auto"/>
            <w:vAlign w:val="center"/>
            <w:hideMark/>
          </w:tcPr>
          <w:p w14:paraId="4E2BC7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008ED4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283B0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1117CD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922AF9E" w14:textId="77777777" w:rsidR="00871DDC" w:rsidRPr="00871DDC" w:rsidRDefault="00871DDC" w:rsidP="00871DDC">
            <w:pPr>
              <w:widowControl/>
              <w:jc w:val="left"/>
              <w:rPr>
                <w:rFonts w:eastAsia="Times New Roman"/>
                <w:kern w:val="0"/>
                <w:sz w:val="20"/>
                <w:szCs w:val="20"/>
              </w:rPr>
            </w:pPr>
          </w:p>
        </w:tc>
      </w:tr>
      <w:tr w:rsidR="00871DDC" w:rsidRPr="00871DDC" w14:paraId="071E3EEE"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106C82EA"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2DE701EF"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1241E6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EEF3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0-6岁儿童健康管理率</w:t>
            </w:r>
          </w:p>
        </w:tc>
        <w:tc>
          <w:tcPr>
            <w:tcW w:w="437" w:type="pct"/>
            <w:tcBorders>
              <w:top w:val="nil"/>
              <w:left w:val="nil"/>
              <w:bottom w:val="single" w:sz="4" w:space="0" w:color="auto"/>
              <w:right w:val="single" w:sz="4" w:space="0" w:color="auto"/>
            </w:tcBorders>
            <w:shd w:val="clear" w:color="auto" w:fill="auto"/>
            <w:vAlign w:val="center"/>
            <w:hideMark/>
          </w:tcPr>
          <w:p w14:paraId="5A6B7D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68B4A8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5C0A3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4D297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7D3C64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0D99B0F" w14:textId="77777777" w:rsidR="00871DDC" w:rsidRPr="00871DDC" w:rsidRDefault="00871DDC" w:rsidP="00871DDC">
            <w:pPr>
              <w:widowControl/>
              <w:jc w:val="left"/>
              <w:rPr>
                <w:rFonts w:eastAsia="Times New Roman"/>
                <w:kern w:val="0"/>
                <w:sz w:val="20"/>
                <w:szCs w:val="20"/>
              </w:rPr>
            </w:pPr>
          </w:p>
        </w:tc>
      </w:tr>
      <w:tr w:rsidR="00871DDC" w:rsidRPr="00871DDC" w14:paraId="22DE5C9F"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2E60F7F2"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914BD54"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0BB025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CD56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孕产妇健康管理</w:t>
            </w:r>
          </w:p>
        </w:tc>
        <w:tc>
          <w:tcPr>
            <w:tcW w:w="437" w:type="pct"/>
            <w:tcBorders>
              <w:top w:val="nil"/>
              <w:left w:val="nil"/>
              <w:bottom w:val="single" w:sz="4" w:space="0" w:color="auto"/>
              <w:right w:val="single" w:sz="4" w:space="0" w:color="auto"/>
            </w:tcBorders>
            <w:shd w:val="clear" w:color="auto" w:fill="auto"/>
            <w:vAlign w:val="center"/>
            <w:hideMark/>
          </w:tcPr>
          <w:p w14:paraId="58E495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543B02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6D673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C201E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1738EAD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D96F267" w14:textId="77777777" w:rsidR="00871DDC" w:rsidRPr="00871DDC" w:rsidRDefault="00871DDC" w:rsidP="00871DDC">
            <w:pPr>
              <w:widowControl/>
              <w:jc w:val="left"/>
              <w:rPr>
                <w:rFonts w:eastAsia="Times New Roman"/>
                <w:kern w:val="0"/>
                <w:sz w:val="20"/>
                <w:szCs w:val="20"/>
              </w:rPr>
            </w:pPr>
          </w:p>
        </w:tc>
      </w:tr>
      <w:tr w:rsidR="00871DDC" w:rsidRPr="00871DDC" w14:paraId="790D91E5"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4793F556"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1237B937"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EC925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8697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老年人健康管理率</w:t>
            </w:r>
          </w:p>
        </w:tc>
        <w:tc>
          <w:tcPr>
            <w:tcW w:w="437" w:type="pct"/>
            <w:tcBorders>
              <w:top w:val="nil"/>
              <w:left w:val="nil"/>
              <w:bottom w:val="single" w:sz="4" w:space="0" w:color="auto"/>
              <w:right w:val="single" w:sz="4" w:space="0" w:color="auto"/>
            </w:tcBorders>
            <w:shd w:val="clear" w:color="auto" w:fill="auto"/>
            <w:vAlign w:val="center"/>
            <w:hideMark/>
          </w:tcPr>
          <w:p w14:paraId="0EB2FC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&gt;=80%</w:t>
            </w:r>
          </w:p>
        </w:tc>
        <w:tc>
          <w:tcPr>
            <w:tcW w:w="382" w:type="pct"/>
            <w:tcBorders>
              <w:top w:val="nil"/>
              <w:left w:val="nil"/>
              <w:bottom w:val="single" w:sz="4" w:space="0" w:color="auto"/>
              <w:right w:val="single" w:sz="4" w:space="0" w:color="auto"/>
            </w:tcBorders>
            <w:shd w:val="clear" w:color="auto" w:fill="auto"/>
            <w:vAlign w:val="center"/>
            <w:hideMark/>
          </w:tcPr>
          <w:p w14:paraId="039A41D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4FDD5D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59DE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64B058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C31AED9" w14:textId="77777777" w:rsidR="00871DDC" w:rsidRPr="00871DDC" w:rsidRDefault="00871DDC" w:rsidP="00871DDC">
            <w:pPr>
              <w:widowControl/>
              <w:jc w:val="left"/>
              <w:rPr>
                <w:rFonts w:eastAsia="Times New Roman"/>
                <w:kern w:val="0"/>
                <w:sz w:val="20"/>
                <w:szCs w:val="20"/>
              </w:rPr>
            </w:pPr>
          </w:p>
        </w:tc>
      </w:tr>
      <w:tr w:rsidR="00871DDC" w:rsidRPr="00871DDC" w14:paraId="0A182303"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18A300F2"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4067F60B"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6F56CB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C32C5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中医药健康管理率</w:t>
            </w:r>
          </w:p>
        </w:tc>
        <w:tc>
          <w:tcPr>
            <w:tcW w:w="437" w:type="pct"/>
            <w:tcBorders>
              <w:top w:val="nil"/>
              <w:left w:val="nil"/>
              <w:bottom w:val="single" w:sz="4" w:space="0" w:color="auto"/>
              <w:right w:val="single" w:sz="4" w:space="0" w:color="auto"/>
            </w:tcBorders>
            <w:shd w:val="clear" w:color="auto" w:fill="auto"/>
            <w:vAlign w:val="center"/>
            <w:hideMark/>
          </w:tcPr>
          <w:p w14:paraId="2D898C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10F23E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85A02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00CA8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30A253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E6CAC3A" w14:textId="77777777" w:rsidR="00871DDC" w:rsidRPr="00871DDC" w:rsidRDefault="00871DDC" w:rsidP="00871DDC">
            <w:pPr>
              <w:widowControl/>
              <w:jc w:val="left"/>
              <w:rPr>
                <w:rFonts w:eastAsia="Times New Roman"/>
                <w:kern w:val="0"/>
                <w:sz w:val="20"/>
                <w:szCs w:val="20"/>
              </w:rPr>
            </w:pPr>
          </w:p>
        </w:tc>
      </w:tr>
      <w:tr w:rsidR="00871DDC" w:rsidRPr="00871DDC" w14:paraId="699A6C00"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5B03D9D1"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3DC81BD0"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40DFE2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F52D4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慢性病患者管理（高血压患者和2型糖尿病患者）</w:t>
            </w:r>
          </w:p>
        </w:tc>
        <w:tc>
          <w:tcPr>
            <w:tcW w:w="437" w:type="pct"/>
            <w:tcBorders>
              <w:top w:val="nil"/>
              <w:left w:val="nil"/>
              <w:bottom w:val="single" w:sz="4" w:space="0" w:color="auto"/>
              <w:right w:val="single" w:sz="4" w:space="0" w:color="auto"/>
            </w:tcBorders>
            <w:shd w:val="clear" w:color="auto" w:fill="auto"/>
            <w:vAlign w:val="center"/>
            <w:hideMark/>
          </w:tcPr>
          <w:p w14:paraId="43D778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3C3B7E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5180F3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B1153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42AF92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49CACB4" w14:textId="77777777" w:rsidR="00871DDC" w:rsidRPr="00871DDC" w:rsidRDefault="00871DDC" w:rsidP="00871DDC">
            <w:pPr>
              <w:widowControl/>
              <w:jc w:val="left"/>
              <w:rPr>
                <w:rFonts w:eastAsia="Times New Roman"/>
                <w:kern w:val="0"/>
                <w:sz w:val="20"/>
                <w:szCs w:val="20"/>
              </w:rPr>
            </w:pPr>
          </w:p>
        </w:tc>
      </w:tr>
      <w:tr w:rsidR="00871DDC" w:rsidRPr="00871DDC" w14:paraId="3A90F4C5"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642E2A71"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A1F2736"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8302D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2C88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严重精神障碍患者管理</w:t>
            </w:r>
          </w:p>
        </w:tc>
        <w:tc>
          <w:tcPr>
            <w:tcW w:w="437" w:type="pct"/>
            <w:tcBorders>
              <w:top w:val="nil"/>
              <w:left w:val="nil"/>
              <w:bottom w:val="single" w:sz="4" w:space="0" w:color="auto"/>
              <w:right w:val="single" w:sz="4" w:space="0" w:color="auto"/>
            </w:tcBorders>
            <w:shd w:val="clear" w:color="auto" w:fill="auto"/>
            <w:vAlign w:val="center"/>
            <w:hideMark/>
          </w:tcPr>
          <w:p w14:paraId="61E4FE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290ED0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8588E7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85ECC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27EAEA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A3767AB" w14:textId="77777777" w:rsidR="00871DDC" w:rsidRPr="00871DDC" w:rsidRDefault="00871DDC" w:rsidP="00871DDC">
            <w:pPr>
              <w:widowControl/>
              <w:jc w:val="left"/>
              <w:rPr>
                <w:rFonts w:eastAsia="Times New Roman"/>
                <w:kern w:val="0"/>
                <w:sz w:val="20"/>
                <w:szCs w:val="20"/>
              </w:rPr>
            </w:pPr>
          </w:p>
        </w:tc>
      </w:tr>
      <w:tr w:rsidR="00871DDC" w:rsidRPr="00871DDC" w14:paraId="7E4A418B"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660B07E6"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03AF6B1"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0116D2F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A858C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肺结核患者健康管理率</w:t>
            </w:r>
          </w:p>
        </w:tc>
        <w:tc>
          <w:tcPr>
            <w:tcW w:w="437" w:type="pct"/>
            <w:tcBorders>
              <w:top w:val="nil"/>
              <w:left w:val="nil"/>
              <w:bottom w:val="single" w:sz="4" w:space="0" w:color="auto"/>
              <w:right w:val="single" w:sz="4" w:space="0" w:color="auto"/>
            </w:tcBorders>
            <w:shd w:val="clear" w:color="auto" w:fill="auto"/>
            <w:vAlign w:val="center"/>
            <w:hideMark/>
          </w:tcPr>
          <w:p w14:paraId="4C6368B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1CB636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1547B2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A65D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5B6173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4A16270" w14:textId="77777777" w:rsidR="00871DDC" w:rsidRPr="00871DDC" w:rsidRDefault="00871DDC" w:rsidP="00871DDC">
            <w:pPr>
              <w:widowControl/>
              <w:jc w:val="left"/>
              <w:rPr>
                <w:rFonts w:eastAsia="Times New Roman"/>
                <w:kern w:val="0"/>
                <w:sz w:val="20"/>
                <w:szCs w:val="20"/>
              </w:rPr>
            </w:pPr>
          </w:p>
        </w:tc>
      </w:tr>
      <w:tr w:rsidR="00871DDC" w:rsidRPr="00871DDC" w14:paraId="3F7E08E9"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01C1700E"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74F4749E"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612ABF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w:t>
            </w:r>
            <w:r w:rsidRPr="00871DDC">
              <w:rPr>
                <w:rFonts w:ascii="宋体" w:hAnsi="宋体" w:cs="宋体" w:hint="eastAsia"/>
                <w:color w:val="000000"/>
                <w:kern w:val="0"/>
                <w:sz w:val="20"/>
                <w:szCs w:val="20"/>
              </w:rPr>
              <w:lastRenderedPageBreak/>
              <w:t>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08E89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工作完成时间</w:t>
            </w:r>
          </w:p>
        </w:tc>
        <w:tc>
          <w:tcPr>
            <w:tcW w:w="437" w:type="pct"/>
            <w:tcBorders>
              <w:top w:val="nil"/>
              <w:left w:val="nil"/>
              <w:bottom w:val="single" w:sz="4" w:space="0" w:color="auto"/>
              <w:right w:val="single" w:sz="4" w:space="0" w:color="auto"/>
            </w:tcBorders>
            <w:shd w:val="clear" w:color="auto" w:fill="auto"/>
            <w:vAlign w:val="center"/>
            <w:hideMark/>
          </w:tcPr>
          <w:p w14:paraId="30D04D1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w:t>
            </w:r>
            <w:r w:rsidRPr="00871DDC">
              <w:rPr>
                <w:rFonts w:ascii="宋体" w:hAnsi="宋体" w:cs="宋体" w:hint="eastAsia"/>
                <w:color w:val="000000"/>
                <w:kern w:val="0"/>
                <w:sz w:val="20"/>
                <w:szCs w:val="20"/>
              </w:rPr>
              <w:lastRenderedPageBreak/>
              <w:t>月</w:t>
            </w:r>
          </w:p>
        </w:tc>
        <w:tc>
          <w:tcPr>
            <w:tcW w:w="382" w:type="pct"/>
            <w:tcBorders>
              <w:top w:val="nil"/>
              <w:left w:val="nil"/>
              <w:bottom w:val="single" w:sz="4" w:space="0" w:color="auto"/>
              <w:right w:val="single" w:sz="4" w:space="0" w:color="auto"/>
            </w:tcBorders>
            <w:shd w:val="clear" w:color="auto" w:fill="auto"/>
            <w:vAlign w:val="center"/>
            <w:hideMark/>
          </w:tcPr>
          <w:p w14:paraId="422A297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=12个</w:t>
            </w:r>
            <w:r w:rsidRPr="00871DDC">
              <w:rPr>
                <w:rFonts w:ascii="宋体" w:hAnsi="宋体" w:cs="宋体" w:hint="eastAsia"/>
                <w:color w:val="000000"/>
                <w:kern w:val="0"/>
                <w:sz w:val="20"/>
                <w:szCs w:val="20"/>
              </w:rPr>
              <w:lastRenderedPageBreak/>
              <w:t>月</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685D0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6A3BF9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42F9BA8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176A3FE" w14:textId="77777777" w:rsidR="00871DDC" w:rsidRPr="00871DDC" w:rsidRDefault="00871DDC" w:rsidP="00871DDC">
            <w:pPr>
              <w:widowControl/>
              <w:jc w:val="left"/>
              <w:rPr>
                <w:rFonts w:eastAsia="Times New Roman"/>
                <w:kern w:val="0"/>
                <w:sz w:val="20"/>
                <w:szCs w:val="20"/>
              </w:rPr>
            </w:pPr>
          </w:p>
        </w:tc>
      </w:tr>
      <w:tr w:rsidR="00871DDC" w:rsidRPr="00871DDC" w14:paraId="143128BA"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6128B0FB" w14:textId="77777777" w:rsidR="00871DDC" w:rsidRPr="00871DDC" w:rsidRDefault="00871DDC" w:rsidP="00871DDC">
            <w:pPr>
              <w:widowControl/>
              <w:jc w:val="left"/>
              <w:rPr>
                <w:rFonts w:ascii="宋体" w:hAnsi="宋体" w:cs="宋体"/>
                <w:color w:val="000000"/>
                <w:kern w:val="0"/>
                <w:sz w:val="20"/>
                <w:szCs w:val="20"/>
              </w:rPr>
            </w:pP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711A66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14" w:type="pct"/>
            <w:tcBorders>
              <w:top w:val="nil"/>
              <w:left w:val="nil"/>
              <w:bottom w:val="single" w:sz="4" w:space="0" w:color="auto"/>
              <w:right w:val="single" w:sz="4" w:space="0" w:color="auto"/>
            </w:tcBorders>
            <w:shd w:val="clear" w:color="auto" w:fill="auto"/>
            <w:vAlign w:val="center"/>
            <w:hideMark/>
          </w:tcPr>
          <w:p w14:paraId="1CD823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58F9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基本公共卫生服务人均标准</w:t>
            </w:r>
          </w:p>
        </w:tc>
        <w:tc>
          <w:tcPr>
            <w:tcW w:w="437" w:type="pct"/>
            <w:tcBorders>
              <w:top w:val="nil"/>
              <w:left w:val="nil"/>
              <w:bottom w:val="single" w:sz="4" w:space="0" w:color="auto"/>
              <w:right w:val="single" w:sz="4" w:space="0" w:color="auto"/>
            </w:tcBorders>
            <w:shd w:val="clear" w:color="auto" w:fill="auto"/>
            <w:vAlign w:val="center"/>
            <w:hideMark/>
          </w:tcPr>
          <w:p w14:paraId="43C32CD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&lt;=60元/人</w:t>
            </w:r>
          </w:p>
        </w:tc>
        <w:tc>
          <w:tcPr>
            <w:tcW w:w="382" w:type="pct"/>
            <w:tcBorders>
              <w:top w:val="nil"/>
              <w:left w:val="nil"/>
              <w:bottom w:val="single" w:sz="4" w:space="0" w:color="auto"/>
              <w:right w:val="single" w:sz="4" w:space="0" w:color="auto"/>
            </w:tcBorders>
            <w:shd w:val="clear" w:color="auto" w:fill="auto"/>
            <w:vAlign w:val="center"/>
            <w:hideMark/>
          </w:tcPr>
          <w:p w14:paraId="319BED6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=60元/人</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45F046B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DD5A5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783499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4EAF121" w14:textId="77777777" w:rsidR="00871DDC" w:rsidRPr="00871DDC" w:rsidRDefault="00871DDC" w:rsidP="00871DDC">
            <w:pPr>
              <w:widowControl/>
              <w:jc w:val="left"/>
              <w:rPr>
                <w:rFonts w:eastAsia="Times New Roman"/>
                <w:kern w:val="0"/>
                <w:sz w:val="20"/>
                <w:szCs w:val="20"/>
              </w:rPr>
            </w:pPr>
          </w:p>
        </w:tc>
      </w:tr>
      <w:tr w:rsidR="00871DDC" w:rsidRPr="00871DDC" w14:paraId="7328E984"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3CF421B7"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7CBE4185"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9E475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F050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相关人员投诉率</w:t>
            </w:r>
          </w:p>
        </w:tc>
        <w:tc>
          <w:tcPr>
            <w:tcW w:w="437" w:type="pct"/>
            <w:tcBorders>
              <w:top w:val="nil"/>
              <w:left w:val="nil"/>
              <w:bottom w:val="single" w:sz="4" w:space="0" w:color="auto"/>
              <w:right w:val="single" w:sz="4" w:space="0" w:color="auto"/>
            </w:tcBorders>
            <w:shd w:val="clear" w:color="auto" w:fill="auto"/>
            <w:vAlign w:val="center"/>
            <w:hideMark/>
          </w:tcPr>
          <w:p w14:paraId="6FF0D7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82" w:type="pct"/>
            <w:tcBorders>
              <w:top w:val="nil"/>
              <w:left w:val="nil"/>
              <w:bottom w:val="single" w:sz="4" w:space="0" w:color="auto"/>
              <w:right w:val="single" w:sz="4" w:space="0" w:color="auto"/>
            </w:tcBorders>
            <w:shd w:val="clear" w:color="auto" w:fill="auto"/>
            <w:vAlign w:val="center"/>
            <w:hideMark/>
          </w:tcPr>
          <w:p w14:paraId="0577E59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3AEDA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606C6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0CECBA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0C2905B" w14:textId="77777777" w:rsidR="00871DDC" w:rsidRPr="00871DDC" w:rsidRDefault="00871DDC" w:rsidP="00871DDC">
            <w:pPr>
              <w:widowControl/>
              <w:jc w:val="left"/>
              <w:rPr>
                <w:rFonts w:eastAsia="Times New Roman"/>
                <w:kern w:val="0"/>
                <w:sz w:val="20"/>
                <w:szCs w:val="20"/>
              </w:rPr>
            </w:pPr>
          </w:p>
        </w:tc>
      </w:tr>
      <w:tr w:rsidR="00871DDC" w:rsidRPr="00871DDC" w14:paraId="1375EAE4"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039373E7"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4AD21DA3"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9C7E34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68398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2D738BD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2" w:type="pct"/>
            <w:tcBorders>
              <w:top w:val="nil"/>
              <w:left w:val="nil"/>
              <w:bottom w:val="single" w:sz="4" w:space="0" w:color="auto"/>
              <w:right w:val="single" w:sz="4" w:space="0" w:color="auto"/>
            </w:tcBorders>
            <w:shd w:val="clear" w:color="auto" w:fill="auto"/>
            <w:vAlign w:val="center"/>
            <w:hideMark/>
          </w:tcPr>
          <w:p w14:paraId="44C89F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5FA96B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19B552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3F1D78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8AB6CB3" w14:textId="77777777" w:rsidR="00871DDC" w:rsidRPr="00871DDC" w:rsidRDefault="00871DDC" w:rsidP="00871DDC">
            <w:pPr>
              <w:widowControl/>
              <w:jc w:val="left"/>
              <w:rPr>
                <w:rFonts w:eastAsia="Times New Roman"/>
                <w:kern w:val="0"/>
                <w:sz w:val="20"/>
                <w:szCs w:val="20"/>
              </w:rPr>
            </w:pPr>
          </w:p>
        </w:tc>
      </w:tr>
      <w:tr w:rsidR="00871DDC" w:rsidRPr="00871DDC" w14:paraId="4DDCAF49"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2DC0FAD4" w14:textId="77777777" w:rsidR="00871DDC" w:rsidRPr="00871DDC" w:rsidRDefault="00871DDC" w:rsidP="00871DDC">
            <w:pPr>
              <w:widowControl/>
              <w:jc w:val="left"/>
              <w:rPr>
                <w:rFonts w:ascii="宋体" w:hAnsi="宋体" w:cs="宋体"/>
                <w:color w:val="000000"/>
                <w:kern w:val="0"/>
                <w:sz w:val="20"/>
                <w:szCs w:val="20"/>
              </w:rPr>
            </w:pP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5F6374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14" w:type="pct"/>
            <w:tcBorders>
              <w:top w:val="nil"/>
              <w:left w:val="nil"/>
              <w:bottom w:val="single" w:sz="4" w:space="0" w:color="auto"/>
              <w:right w:val="single" w:sz="4" w:space="0" w:color="auto"/>
            </w:tcBorders>
            <w:shd w:val="clear" w:color="auto" w:fill="auto"/>
            <w:vAlign w:val="center"/>
            <w:hideMark/>
          </w:tcPr>
          <w:p w14:paraId="056EAD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FF74E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4034A10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2" w:type="pct"/>
            <w:tcBorders>
              <w:top w:val="nil"/>
              <w:left w:val="nil"/>
              <w:bottom w:val="single" w:sz="4" w:space="0" w:color="auto"/>
              <w:right w:val="single" w:sz="4" w:space="0" w:color="auto"/>
            </w:tcBorders>
            <w:shd w:val="clear" w:color="auto" w:fill="auto"/>
            <w:vAlign w:val="center"/>
            <w:hideMark/>
          </w:tcPr>
          <w:p w14:paraId="3E116A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D201D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41A3C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4D9E665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0C9194E" w14:textId="77777777" w:rsidR="00871DDC" w:rsidRPr="00871DDC" w:rsidRDefault="00871DDC" w:rsidP="00871DDC">
            <w:pPr>
              <w:widowControl/>
              <w:jc w:val="left"/>
              <w:rPr>
                <w:rFonts w:eastAsia="Times New Roman"/>
                <w:kern w:val="0"/>
                <w:sz w:val="20"/>
                <w:szCs w:val="20"/>
              </w:rPr>
            </w:pPr>
          </w:p>
        </w:tc>
      </w:tr>
      <w:tr w:rsidR="00871DDC" w:rsidRPr="00871DDC" w14:paraId="72E6B744"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263D5737"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1A47AEB3"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4B05DB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B23DC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居民健康水平提高率</w:t>
            </w:r>
          </w:p>
        </w:tc>
        <w:tc>
          <w:tcPr>
            <w:tcW w:w="437" w:type="pct"/>
            <w:tcBorders>
              <w:top w:val="nil"/>
              <w:left w:val="nil"/>
              <w:bottom w:val="single" w:sz="4" w:space="0" w:color="auto"/>
              <w:right w:val="single" w:sz="4" w:space="0" w:color="auto"/>
            </w:tcBorders>
            <w:shd w:val="clear" w:color="auto" w:fill="auto"/>
            <w:vAlign w:val="center"/>
            <w:hideMark/>
          </w:tcPr>
          <w:p w14:paraId="62F88E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82" w:type="pct"/>
            <w:tcBorders>
              <w:top w:val="nil"/>
              <w:left w:val="nil"/>
              <w:bottom w:val="single" w:sz="4" w:space="0" w:color="auto"/>
              <w:right w:val="single" w:sz="4" w:space="0" w:color="auto"/>
            </w:tcBorders>
            <w:shd w:val="clear" w:color="auto" w:fill="auto"/>
            <w:vAlign w:val="center"/>
            <w:hideMark/>
          </w:tcPr>
          <w:p w14:paraId="748184D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7D259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BC2D6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0CA55F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F567581" w14:textId="77777777" w:rsidR="00871DDC" w:rsidRPr="00871DDC" w:rsidRDefault="00871DDC" w:rsidP="00871DDC">
            <w:pPr>
              <w:widowControl/>
              <w:jc w:val="left"/>
              <w:rPr>
                <w:rFonts w:eastAsia="Times New Roman"/>
                <w:kern w:val="0"/>
                <w:sz w:val="20"/>
                <w:szCs w:val="20"/>
              </w:rPr>
            </w:pPr>
          </w:p>
        </w:tc>
      </w:tr>
      <w:tr w:rsidR="00871DDC" w:rsidRPr="00871DDC" w14:paraId="26D3F5F4"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1811B101" w14:textId="77777777" w:rsidR="00871DDC" w:rsidRPr="00871DDC" w:rsidRDefault="00871DDC" w:rsidP="00871DDC">
            <w:pPr>
              <w:widowControl/>
              <w:jc w:val="left"/>
              <w:rPr>
                <w:rFonts w:ascii="宋体" w:hAnsi="宋体" w:cs="宋体"/>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79C02C3B" w14:textId="77777777" w:rsidR="00871DDC" w:rsidRPr="00871DDC" w:rsidRDefault="00871DDC" w:rsidP="00871DDC">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C6DCE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68EF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59F744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2" w:type="pct"/>
            <w:tcBorders>
              <w:top w:val="nil"/>
              <w:left w:val="nil"/>
              <w:bottom w:val="single" w:sz="4" w:space="0" w:color="auto"/>
              <w:right w:val="single" w:sz="4" w:space="0" w:color="auto"/>
            </w:tcBorders>
            <w:shd w:val="clear" w:color="auto" w:fill="auto"/>
            <w:vAlign w:val="center"/>
            <w:hideMark/>
          </w:tcPr>
          <w:p w14:paraId="7DFDEBB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1148FF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87D11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31033E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4803DE9" w14:textId="77777777" w:rsidR="00871DDC" w:rsidRPr="00871DDC" w:rsidRDefault="00871DDC" w:rsidP="00871DDC">
            <w:pPr>
              <w:widowControl/>
              <w:jc w:val="left"/>
              <w:rPr>
                <w:rFonts w:eastAsia="Times New Roman"/>
                <w:kern w:val="0"/>
                <w:sz w:val="20"/>
                <w:szCs w:val="20"/>
              </w:rPr>
            </w:pPr>
          </w:p>
        </w:tc>
      </w:tr>
      <w:tr w:rsidR="00871DDC" w:rsidRPr="00871DDC" w14:paraId="1DEC9EFF" w14:textId="77777777" w:rsidTr="00871DDC">
        <w:trPr>
          <w:trHeight w:val="400"/>
        </w:trPr>
        <w:tc>
          <w:tcPr>
            <w:tcW w:w="297" w:type="pct"/>
            <w:vMerge/>
            <w:tcBorders>
              <w:top w:val="nil"/>
              <w:left w:val="single" w:sz="4" w:space="0" w:color="auto"/>
              <w:bottom w:val="single" w:sz="4" w:space="0" w:color="auto"/>
              <w:right w:val="single" w:sz="4" w:space="0" w:color="auto"/>
            </w:tcBorders>
            <w:vAlign w:val="center"/>
            <w:hideMark/>
          </w:tcPr>
          <w:p w14:paraId="2C8F511B" w14:textId="77777777" w:rsidR="00871DDC" w:rsidRPr="00871DDC" w:rsidRDefault="00871DDC" w:rsidP="00871DDC">
            <w:pPr>
              <w:widowControl/>
              <w:jc w:val="left"/>
              <w:rPr>
                <w:rFonts w:ascii="宋体" w:hAnsi="宋体" w:cs="宋体"/>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1274C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w:t>
            </w:r>
            <w:r w:rsidRPr="00871DDC">
              <w:rPr>
                <w:rFonts w:ascii="宋体" w:hAnsi="宋体" w:cs="宋体" w:hint="eastAsia"/>
                <w:color w:val="000000"/>
                <w:kern w:val="0"/>
                <w:sz w:val="20"/>
                <w:szCs w:val="20"/>
              </w:rPr>
              <w:lastRenderedPageBreak/>
              <w:t>标</w:t>
            </w:r>
          </w:p>
        </w:tc>
        <w:tc>
          <w:tcPr>
            <w:tcW w:w="314" w:type="pct"/>
            <w:tcBorders>
              <w:top w:val="nil"/>
              <w:left w:val="nil"/>
              <w:bottom w:val="single" w:sz="4" w:space="0" w:color="auto"/>
              <w:right w:val="single" w:sz="4" w:space="0" w:color="auto"/>
            </w:tcBorders>
            <w:shd w:val="clear" w:color="auto" w:fill="auto"/>
            <w:vAlign w:val="center"/>
            <w:hideMark/>
          </w:tcPr>
          <w:p w14:paraId="2BBD25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满意度指</w:t>
            </w:r>
            <w:r w:rsidRPr="00871DDC">
              <w:rPr>
                <w:rFonts w:ascii="宋体" w:hAnsi="宋体" w:cs="宋体" w:hint="eastAsia"/>
                <w:color w:val="000000"/>
                <w:kern w:val="0"/>
                <w:sz w:val="20"/>
                <w:szCs w:val="20"/>
              </w:rPr>
              <w:lastRenderedPageBreak/>
              <w:t>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525A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受益群众满意度</w:t>
            </w:r>
          </w:p>
        </w:tc>
        <w:tc>
          <w:tcPr>
            <w:tcW w:w="437" w:type="pct"/>
            <w:tcBorders>
              <w:top w:val="nil"/>
              <w:left w:val="nil"/>
              <w:bottom w:val="single" w:sz="4" w:space="0" w:color="auto"/>
              <w:right w:val="single" w:sz="4" w:space="0" w:color="auto"/>
            </w:tcBorders>
            <w:shd w:val="clear" w:color="auto" w:fill="auto"/>
            <w:vAlign w:val="center"/>
            <w:hideMark/>
          </w:tcPr>
          <w:p w14:paraId="4D6169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82" w:type="pct"/>
            <w:tcBorders>
              <w:top w:val="nil"/>
              <w:left w:val="nil"/>
              <w:bottom w:val="single" w:sz="4" w:space="0" w:color="auto"/>
              <w:right w:val="single" w:sz="4" w:space="0" w:color="auto"/>
            </w:tcBorders>
            <w:shd w:val="clear" w:color="auto" w:fill="auto"/>
            <w:vAlign w:val="center"/>
            <w:hideMark/>
          </w:tcPr>
          <w:p w14:paraId="2D0ECA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B8740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ED12E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39F42B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746B076" w14:textId="77777777" w:rsidR="00871DDC" w:rsidRPr="00871DDC" w:rsidRDefault="00871DDC" w:rsidP="00871DDC">
            <w:pPr>
              <w:widowControl/>
              <w:jc w:val="left"/>
              <w:rPr>
                <w:rFonts w:eastAsia="Times New Roman"/>
                <w:kern w:val="0"/>
                <w:sz w:val="20"/>
                <w:szCs w:val="20"/>
              </w:rPr>
            </w:pPr>
          </w:p>
        </w:tc>
      </w:tr>
      <w:tr w:rsidR="00871DDC" w:rsidRPr="00871DDC" w14:paraId="5A7270D9" w14:textId="77777777" w:rsidTr="00871DDC">
        <w:trPr>
          <w:trHeight w:val="280"/>
        </w:trPr>
        <w:tc>
          <w:tcPr>
            <w:tcW w:w="347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9C675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447" w:type="pct"/>
            <w:gridSpan w:val="2"/>
            <w:tcBorders>
              <w:top w:val="single" w:sz="4" w:space="0" w:color="auto"/>
              <w:left w:val="nil"/>
              <w:bottom w:val="single" w:sz="4" w:space="0" w:color="auto"/>
              <w:right w:val="single" w:sz="4" w:space="0" w:color="auto"/>
            </w:tcBorders>
            <w:shd w:val="clear" w:color="auto" w:fill="auto"/>
            <w:vAlign w:val="center"/>
            <w:hideMark/>
          </w:tcPr>
          <w:p w14:paraId="203552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37" w:type="pct"/>
            <w:gridSpan w:val="2"/>
            <w:tcBorders>
              <w:top w:val="single" w:sz="4" w:space="0" w:color="auto"/>
              <w:left w:val="nil"/>
              <w:bottom w:val="single" w:sz="4" w:space="0" w:color="auto"/>
              <w:right w:val="single" w:sz="4" w:space="0" w:color="auto"/>
            </w:tcBorders>
            <w:shd w:val="clear" w:color="auto" w:fill="auto"/>
            <w:vAlign w:val="center"/>
            <w:hideMark/>
          </w:tcPr>
          <w:p w14:paraId="389C16C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97.32分</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14:paraId="5721930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E122DC3" w14:textId="77777777" w:rsidR="00871DDC" w:rsidRPr="00871DDC" w:rsidRDefault="00871DDC" w:rsidP="00871DDC">
            <w:pPr>
              <w:widowControl/>
              <w:jc w:val="left"/>
              <w:rPr>
                <w:rFonts w:eastAsia="Times New Roman"/>
                <w:kern w:val="0"/>
                <w:sz w:val="20"/>
                <w:szCs w:val="20"/>
              </w:rPr>
            </w:pPr>
          </w:p>
        </w:tc>
      </w:tr>
    </w:tbl>
    <w:p w14:paraId="040723BB"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6"/>
        <w:gridCol w:w="1065"/>
        <w:gridCol w:w="1343"/>
        <w:gridCol w:w="609"/>
        <w:gridCol w:w="816"/>
        <w:gridCol w:w="716"/>
        <w:gridCol w:w="268"/>
        <w:gridCol w:w="248"/>
        <w:gridCol w:w="223"/>
        <w:gridCol w:w="429"/>
        <w:gridCol w:w="487"/>
        <w:gridCol w:w="716"/>
        <w:gridCol w:w="222"/>
      </w:tblGrid>
      <w:tr w:rsidR="00871DDC" w:rsidRPr="00871DDC" w14:paraId="0D49C2B9"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294B0A7"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1C1B2111"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1BFF4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10AD5E93" w14:textId="77777777" w:rsidTr="00871DDC">
        <w:trPr>
          <w:gridAfter w:val="1"/>
          <w:wAfter w:w="88" w:type="pct"/>
          <w:trHeight w:val="280"/>
        </w:trPr>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D038D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77" w:type="pct"/>
            <w:gridSpan w:val="12"/>
            <w:tcBorders>
              <w:top w:val="single" w:sz="4" w:space="0" w:color="auto"/>
              <w:left w:val="nil"/>
              <w:bottom w:val="single" w:sz="4" w:space="0" w:color="auto"/>
              <w:right w:val="single" w:sz="4" w:space="0" w:color="000000"/>
            </w:tcBorders>
            <w:shd w:val="clear" w:color="auto" w:fill="auto"/>
            <w:vAlign w:val="center"/>
            <w:hideMark/>
          </w:tcPr>
          <w:p w14:paraId="6A210A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2023年中央财政基本药物制度补助资金项目（第二批）</w:t>
            </w:r>
          </w:p>
        </w:tc>
      </w:tr>
      <w:tr w:rsidR="00871DDC" w:rsidRPr="00871DDC" w14:paraId="6F1D3D06" w14:textId="77777777" w:rsidTr="00871DDC">
        <w:trPr>
          <w:gridAfter w:val="1"/>
          <w:wAfter w:w="88" w:type="pct"/>
          <w:trHeight w:val="280"/>
        </w:trPr>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1E8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020" w:type="pct"/>
            <w:gridSpan w:val="5"/>
            <w:tcBorders>
              <w:top w:val="single" w:sz="4" w:space="0" w:color="auto"/>
              <w:left w:val="nil"/>
              <w:bottom w:val="single" w:sz="4" w:space="0" w:color="auto"/>
              <w:right w:val="single" w:sz="4" w:space="0" w:color="auto"/>
            </w:tcBorders>
            <w:shd w:val="clear" w:color="auto" w:fill="auto"/>
            <w:vAlign w:val="center"/>
            <w:hideMark/>
          </w:tcPr>
          <w:p w14:paraId="58121C3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49D16B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02115C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4A60DA89" w14:textId="77777777" w:rsidTr="00871DDC">
        <w:trPr>
          <w:gridAfter w:val="1"/>
          <w:wAfter w:w="88" w:type="pct"/>
          <w:trHeight w:val="520"/>
        </w:trPr>
        <w:tc>
          <w:tcPr>
            <w:tcW w:w="7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B09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557275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2" w:type="pct"/>
            <w:tcBorders>
              <w:top w:val="nil"/>
              <w:left w:val="nil"/>
              <w:bottom w:val="single" w:sz="4" w:space="0" w:color="auto"/>
              <w:right w:val="single" w:sz="4" w:space="0" w:color="auto"/>
            </w:tcBorders>
            <w:shd w:val="clear" w:color="auto" w:fill="auto"/>
            <w:vAlign w:val="center"/>
            <w:hideMark/>
          </w:tcPr>
          <w:p w14:paraId="23014D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3FAFF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4F2DB17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6FEAE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13755C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186734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1F4D8BDC" w14:textId="77777777" w:rsidTr="00871DDC">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00AC999B" w14:textId="77777777" w:rsidR="00871DDC" w:rsidRPr="00871DDC" w:rsidRDefault="00871DDC" w:rsidP="00871DDC">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788D8E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502" w:type="pct"/>
            <w:tcBorders>
              <w:top w:val="nil"/>
              <w:left w:val="nil"/>
              <w:bottom w:val="single" w:sz="4" w:space="0" w:color="auto"/>
              <w:right w:val="single" w:sz="4" w:space="0" w:color="auto"/>
            </w:tcBorders>
            <w:shd w:val="clear" w:color="auto" w:fill="auto"/>
            <w:vAlign w:val="center"/>
            <w:hideMark/>
          </w:tcPr>
          <w:p w14:paraId="69B3B5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0.19</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E4B19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0.19</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121D6E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0.19</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0E2631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6A58CE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6BEDDD3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0A3CA4B0" w14:textId="77777777" w:rsidTr="00871DDC">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7CFB45F8" w14:textId="77777777" w:rsidR="00871DDC" w:rsidRPr="00871DDC" w:rsidRDefault="00871DDC" w:rsidP="00871DDC">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4EB82D2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502" w:type="pct"/>
            <w:tcBorders>
              <w:top w:val="nil"/>
              <w:left w:val="nil"/>
              <w:bottom w:val="single" w:sz="4" w:space="0" w:color="auto"/>
              <w:right w:val="single" w:sz="4" w:space="0" w:color="auto"/>
            </w:tcBorders>
            <w:shd w:val="clear" w:color="auto" w:fill="auto"/>
            <w:vAlign w:val="center"/>
            <w:hideMark/>
          </w:tcPr>
          <w:p w14:paraId="0AA85C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0.19</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7FFC9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0.19</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2AF361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0.19</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55F1EB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3CE3D3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0B3BA5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48B2367F" w14:textId="77777777" w:rsidTr="00871DDC">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5386B8A5" w14:textId="77777777" w:rsidR="00871DDC" w:rsidRPr="00871DDC" w:rsidRDefault="00871DDC" w:rsidP="00871DDC">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7266816F" w14:textId="049947AF"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02" w:type="pct"/>
            <w:tcBorders>
              <w:top w:val="nil"/>
              <w:left w:val="nil"/>
              <w:bottom w:val="single" w:sz="4" w:space="0" w:color="auto"/>
              <w:right w:val="single" w:sz="4" w:space="0" w:color="auto"/>
            </w:tcBorders>
            <w:shd w:val="clear" w:color="auto" w:fill="auto"/>
            <w:vAlign w:val="center"/>
            <w:hideMark/>
          </w:tcPr>
          <w:p w14:paraId="618063F4" w14:textId="7E2A5C22"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15875F62" w14:textId="18259C56"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056300FB" w14:textId="610BD4BE"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422950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460275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675BD2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68A4CFA7" w14:textId="77777777" w:rsidTr="00871DDC">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77E178EE" w14:textId="77777777" w:rsidR="00871DDC" w:rsidRPr="00871DDC" w:rsidRDefault="00871DDC" w:rsidP="00871DDC">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1FE937A7" w14:textId="36D95A8F"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502" w:type="pct"/>
            <w:tcBorders>
              <w:top w:val="nil"/>
              <w:left w:val="nil"/>
              <w:bottom w:val="single" w:sz="4" w:space="0" w:color="auto"/>
              <w:right w:val="single" w:sz="4" w:space="0" w:color="auto"/>
            </w:tcBorders>
            <w:shd w:val="clear" w:color="auto" w:fill="auto"/>
            <w:vAlign w:val="center"/>
            <w:hideMark/>
          </w:tcPr>
          <w:p w14:paraId="5108B871" w14:textId="3A8A9455"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5698986C" w14:textId="7100DF91"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371C4B1D" w14:textId="5AE5D313"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537A763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1C1719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D2C54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1AF30249" w14:textId="77777777" w:rsidTr="00871DDC">
        <w:trPr>
          <w:gridAfter w:val="1"/>
          <w:wAfter w:w="88" w:type="pct"/>
          <w:trHeight w:val="28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15BF2D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623067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156" w:type="pct"/>
            <w:gridSpan w:val="7"/>
            <w:tcBorders>
              <w:top w:val="single" w:sz="4" w:space="0" w:color="auto"/>
              <w:left w:val="nil"/>
              <w:bottom w:val="single" w:sz="4" w:space="0" w:color="auto"/>
              <w:right w:val="single" w:sz="4" w:space="0" w:color="auto"/>
            </w:tcBorders>
            <w:shd w:val="clear" w:color="auto" w:fill="auto"/>
            <w:vAlign w:val="center"/>
            <w:hideMark/>
          </w:tcPr>
          <w:p w14:paraId="760AE4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BCF8C0D" w14:textId="77777777" w:rsidTr="00871DDC">
        <w:trPr>
          <w:gridAfter w:val="1"/>
          <w:wAfter w:w="88" w:type="pct"/>
          <w:trHeight w:val="540"/>
        </w:trPr>
        <w:tc>
          <w:tcPr>
            <w:tcW w:w="368" w:type="pct"/>
            <w:vMerge/>
            <w:tcBorders>
              <w:top w:val="nil"/>
              <w:left w:val="single" w:sz="4" w:space="0" w:color="auto"/>
              <w:bottom w:val="single" w:sz="4" w:space="0" w:color="auto"/>
              <w:right w:val="single" w:sz="4" w:space="0" w:color="auto"/>
            </w:tcBorders>
            <w:vAlign w:val="center"/>
            <w:hideMark/>
          </w:tcPr>
          <w:p w14:paraId="77AB6ABB" w14:textId="77777777" w:rsidR="00871DDC" w:rsidRPr="00871DDC" w:rsidRDefault="00871DDC" w:rsidP="00871DDC">
            <w:pPr>
              <w:widowControl/>
              <w:jc w:val="left"/>
              <w:rPr>
                <w:rFonts w:ascii="宋体" w:hAnsi="宋体" w:cs="宋体"/>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062A7B5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2023年）15号《关于拨付2023年中央财政基本药物制度补助资金（第二批）》，大石头乡卫生院使用基本药物制度补助资金0.1926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156" w:type="pct"/>
            <w:gridSpan w:val="7"/>
            <w:tcBorders>
              <w:top w:val="single" w:sz="4" w:space="0" w:color="auto"/>
              <w:left w:val="nil"/>
              <w:bottom w:val="single" w:sz="4" w:space="0" w:color="auto"/>
              <w:right w:val="single" w:sz="4" w:space="0" w:color="000000"/>
            </w:tcBorders>
            <w:shd w:val="clear" w:color="auto" w:fill="auto"/>
            <w:hideMark/>
          </w:tcPr>
          <w:p w14:paraId="26C9EE8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rsidR="00871DDC" w:rsidRPr="00871DDC" w14:paraId="724DBBAF" w14:textId="77777777" w:rsidTr="00871DDC">
        <w:trPr>
          <w:gridAfter w:val="1"/>
          <w:wAfter w:w="88" w:type="pct"/>
          <w:trHeight w:val="312"/>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43CA9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3643AC2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73" w:type="pct"/>
            <w:vMerge w:val="restart"/>
            <w:tcBorders>
              <w:top w:val="nil"/>
              <w:left w:val="single" w:sz="4" w:space="0" w:color="auto"/>
              <w:bottom w:val="single" w:sz="4" w:space="0" w:color="auto"/>
              <w:right w:val="single" w:sz="4" w:space="0" w:color="auto"/>
            </w:tcBorders>
            <w:shd w:val="clear" w:color="auto" w:fill="auto"/>
            <w:vAlign w:val="center"/>
            <w:hideMark/>
          </w:tcPr>
          <w:p w14:paraId="5D3100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112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969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19" w:type="pct"/>
            <w:vMerge w:val="restart"/>
            <w:tcBorders>
              <w:top w:val="nil"/>
              <w:left w:val="single" w:sz="4" w:space="0" w:color="auto"/>
              <w:bottom w:val="single" w:sz="4" w:space="0" w:color="auto"/>
              <w:right w:val="single" w:sz="4" w:space="0" w:color="auto"/>
            </w:tcBorders>
            <w:shd w:val="clear" w:color="auto" w:fill="auto"/>
            <w:vAlign w:val="center"/>
            <w:hideMark/>
          </w:tcPr>
          <w:p w14:paraId="0477A3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7CC56B0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7007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9E6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1B80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32BD64CA" w14:textId="77777777" w:rsidTr="00871DDC">
        <w:trPr>
          <w:trHeight w:val="280"/>
        </w:trPr>
        <w:tc>
          <w:tcPr>
            <w:tcW w:w="368" w:type="pct"/>
            <w:vMerge/>
            <w:tcBorders>
              <w:top w:val="nil"/>
              <w:left w:val="single" w:sz="4" w:space="0" w:color="auto"/>
              <w:bottom w:val="single" w:sz="4" w:space="0" w:color="auto"/>
              <w:right w:val="single" w:sz="4" w:space="0" w:color="auto"/>
            </w:tcBorders>
            <w:vAlign w:val="center"/>
            <w:hideMark/>
          </w:tcPr>
          <w:p w14:paraId="2B260C01"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6DA75DB3" w14:textId="77777777" w:rsidR="00871DDC" w:rsidRPr="00871DDC" w:rsidRDefault="00871DDC" w:rsidP="00871DDC">
            <w:pPr>
              <w:widowControl/>
              <w:jc w:val="left"/>
              <w:rPr>
                <w:rFonts w:ascii="宋体" w:hAnsi="宋体" w:cs="宋体"/>
                <w:color w:val="000000"/>
                <w:kern w:val="0"/>
                <w:sz w:val="20"/>
                <w:szCs w:val="20"/>
              </w:rPr>
            </w:pPr>
          </w:p>
        </w:tc>
        <w:tc>
          <w:tcPr>
            <w:tcW w:w="373" w:type="pct"/>
            <w:vMerge/>
            <w:tcBorders>
              <w:top w:val="nil"/>
              <w:left w:val="single" w:sz="4" w:space="0" w:color="auto"/>
              <w:bottom w:val="single" w:sz="4" w:space="0" w:color="auto"/>
              <w:right w:val="single" w:sz="4" w:space="0" w:color="auto"/>
            </w:tcBorders>
            <w:vAlign w:val="center"/>
            <w:hideMark/>
          </w:tcPr>
          <w:p w14:paraId="48C285FA" w14:textId="77777777" w:rsidR="00871DDC" w:rsidRPr="00871DDC" w:rsidRDefault="00871DDC" w:rsidP="00871DDC">
            <w:pPr>
              <w:widowControl/>
              <w:jc w:val="left"/>
              <w:rPr>
                <w:rFonts w:ascii="宋体" w:hAnsi="宋体" w:cs="宋体"/>
                <w:color w:val="000000"/>
                <w:kern w:val="0"/>
                <w:sz w:val="20"/>
                <w:szCs w:val="20"/>
              </w:rPr>
            </w:pPr>
          </w:p>
        </w:tc>
        <w:tc>
          <w:tcPr>
            <w:tcW w:w="1128" w:type="pct"/>
            <w:gridSpan w:val="3"/>
            <w:vMerge/>
            <w:tcBorders>
              <w:top w:val="single" w:sz="4" w:space="0" w:color="auto"/>
              <w:left w:val="single" w:sz="4" w:space="0" w:color="auto"/>
              <w:bottom w:val="single" w:sz="4" w:space="0" w:color="auto"/>
              <w:right w:val="single" w:sz="4" w:space="0" w:color="auto"/>
            </w:tcBorders>
            <w:vAlign w:val="center"/>
            <w:hideMark/>
          </w:tcPr>
          <w:p w14:paraId="699A9BAA" w14:textId="77777777" w:rsidR="00871DDC" w:rsidRPr="00871DDC" w:rsidRDefault="00871DDC" w:rsidP="00871DDC">
            <w:pPr>
              <w:widowControl/>
              <w:jc w:val="left"/>
              <w:rPr>
                <w:rFonts w:ascii="宋体" w:hAnsi="宋体" w:cs="宋体"/>
                <w:color w:val="000000"/>
                <w:kern w:val="0"/>
                <w:sz w:val="20"/>
                <w:szCs w:val="20"/>
              </w:rPr>
            </w:pPr>
          </w:p>
        </w:tc>
        <w:tc>
          <w:tcPr>
            <w:tcW w:w="519" w:type="pct"/>
            <w:vMerge/>
            <w:tcBorders>
              <w:top w:val="nil"/>
              <w:left w:val="single" w:sz="4" w:space="0" w:color="auto"/>
              <w:bottom w:val="single" w:sz="4" w:space="0" w:color="auto"/>
              <w:right w:val="single" w:sz="4" w:space="0" w:color="auto"/>
            </w:tcBorders>
            <w:vAlign w:val="center"/>
            <w:hideMark/>
          </w:tcPr>
          <w:p w14:paraId="6B52AC69" w14:textId="77777777" w:rsidR="00871DDC" w:rsidRPr="00871DDC" w:rsidRDefault="00871DDC" w:rsidP="00871DDC">
            <w:pPr>
              <w:widowControl/>
              <w:jc w:val="left"/>
              <w:rPr>
                <w:rFonts w:ascii="宋体" w:hAnsi="宋体" w:cs="宋体"/>
                <w:color w:val="000000"/>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5DAD2850" w14:textId="77777777" w:rsidR="00871DDC" w:rsidRPr="00871DDC" w:rsidRDefault="00871DDC" w:rsidP="00871DDC">
            <w:pPr>
              <w:widowControl/>
              <w:jc w:val="left"/>
              <w:rPr>
                <w:rFonts w:ascii="宋体" w:hAnsi="宋体" w:cs="宋体"/>
                <w:color w:val="000000"/>
                <w:kern w:val="0"/>
                <w:sz w:val="20"/>
                <w:szCs w:val="20"/>
              </w:rPr>
            </w:pPr>
          </w:p>
        </w:tc>
        <w:tc>
          <w:tcPr>
            <w:tcW w:w="557" w:type="pct"/>
            <w:gridSpan w:val="2"/>
            <w:vMerge/>
            <w:tcBorders>
              <w:top w:val="single" w:sz="4" w:space="0" w:color="auto"/>
              <w:left w:val="single" w:sz="4" w:space="0" w:color="auto"/>
              <w:bottom w:val="single" w:sz="4" w:space="0" w:color="auto"/>
              <w:right w:val="single" w:sz="4" w:space="0" w:color="auto"/>
            </w:tcBorders>
            <w:vAlign w:val="center"/>
            <w:hideMark/>
          </w:tcPr>
          <w:p w14:paraId="56F05BC1" w14:textId="77777777" w:rsidR="00871DDC" w:rsidRPr="00871DDC" w:rsidRDefault="00871DDC" w:rsidP="00871DDC">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5DFCDB05" w14:textId="77777777" w:rsidR="00871DDC" w:rsidRPr="00871DDC" w:rsidRDefault="00871DDC" w:rsidP="00871DDC">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486B3BD6"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4E36598"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459BC5D6" w14:textId="77777777" w:rsidTr="00871DDC">
        <w:trPr>
          <w:trHeight w:val="40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26D07AC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w:t>
            </w:r>
            <w:r w:rsidRPr="00871DDC">
              <w:rPr>
                <w:rFonts w:ascii="宋体" w:hAnsi="宋体" w:cs="宋体" w:hint="eastAsia"/>
                <w:color w:val="000000"/>
                <w:kern w:val="0"/>
                <w:sz w:val="20"/>
                <w:szCs w:val="20"/>
              </w:rPr>
              <w:lastRenderedPageBreak/>
              <w:t>况</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270376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产出指标</w:t>
            </w:r>
          </w:p>
        </w:tc>
        <w:tc>
          <w:tcPr>
            <w:tcW w:w="373" w:type="pct"/>
            <w:tcBorders>
              <w:top w:val="nil"/>
              <w:left w:val="nil"/>
              <w:bottom w:val="single" w:sz="4" w:space="0" w:color="auto"/>
              <w:right w:val="single" w:sz="4" w:space="0" w:color="auto"/>
            </w:tcBorders>
            <w:shd w:val="clear" w:color="auto" w:fill="auto"/>
            <w:vAlign w:val="center"/>
            <w:hideMark/>
          </w:tcPr>
          <w:p w14:paraId="4ADEE09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5AA83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基层医疗卫生机构基本药物品种</w:t>
            </w:r>
          </w:p>
        </w:tc>
        <w:tc>
          <w:tcPr>
            <w:tcW w:w="519" w:type="pct"/>
            <w:tcBorders>
              <w:top w:val="nil"/>
              <w:left w:val="nil"/>
              <w:bottom w:val="single" w:sz="4" w:space="0" w:color="auto"/>
              <w:right w:val="single" w:sz="4" w:space="0" w:color="auto"/>
            </w:tcBorders>
            <w:shd w:val="clear" w:color="auto" w:fill="auto"/>
            <w:vAlign w:val="center"/>
            <w:hideMark/>
          </w:tcPr>
          <w:p w14:paraId="27F347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&gt;=260种</w:t>
            </w:r>
          </w:p>
        </w:tc>
        <w:tc>
          <w:tcPr>
            <w:tcW w:w="458" w:type="pct"/>
            <w:tcBorders>
              <w:top w:val="nil"/>
              <w:left w:val="nil"/>
              <w:bottom w:val="single" w:sz="4" w:space="0" w:color="auto"/>
              <w:right w:val="single" w:sz="4" w:space="0" w:color="auto"/>
            </w:tcBorders>
            <w:shd w:val="clear" w:color="auto" w:fill="auto"/>
            <w:vAlign w:val="center"/>
            <w:hideMark/>
          </w:tcPr>
          <w:p w14:paraId="3B0AE2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=260种</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B9968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74771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AD2FC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B3B1B87" w14:textId="77777777" w:rsidR="00871DDC" w:rsidRPr="00871DDC" w:rsidRDefault="00871DDC" w:rsidP="00871DDC">
            <w:pPr>
              <w:widowControl/>
              <w:jc w:val="left"/>
              <w:rPr>
                <w:rFonts w:eastAsia="Times New Roman"/>
                <w:kern w:val="0"/>
                <w:sz w:val="20"/>
                <w:szCs w:val="20"/>
              </w:rPr>
            </w:pPr>
          </w:p>
        </w:tc>
      </w:tr>
      <w:tr w:rsidR="00871DDC" w:rsidRPr="00871DDC" w14:paraId="6AC1C8CA"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04017AA3"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47CA752A"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3CFD9DB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ED3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村卫生室基本药物品种</w:t>
            </w:r>
          </w:p>
        </w:tc>
        <w:tc>
          <w:tcPr>
            <w:tcW w:w="519" w:type="pct"/>
            <w:tcBorders>
              <w:top w:val="nil"/>
              <w:left w:val="nil"/>
              <w:bottom w:val="single" w:sz="4" w:space="0" w:color="auto"/>
              <w:right w:val="single" w:sz="4" w:space="0" w:color="auto"/>
            </w:tcBorders>
            <w:shd w:val="clear" w:color="auto" w:fill="auto"/>
            <w:vAlign w:val="center"/>
            <w:hideMark/>
          </w:tcPr>
          <w:p w14:paraId="277517C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&gt;=123种</w:t>
            </w:r>
          </w:p>
        </w:tc>
        <w:tc>
          <w:tcPr>
            <w:tcW w:w="458" w:type="pct"/>
            <w:tcBorders>
              <w:top w:val="nil"/>
              <w:left w:val="nil"/>
              <w:bottom w:val="single" w:sz="4" w:space="0" w:color="auto"/>
              <w:right w:val="single" w:sz="4" w:space="0" w:color="auto"/>
            </w:tcBorders>
            <w:shd w:val="clear" w:color="auto" w:fill="auto"/>
            <w:vAlign w:val="center"/>
            <w:hideMark/>
          </w:tcPr>
          <w:p w14:paraId="521CEB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=123种</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3A7EBE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B69D0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5757F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7A4DD11" w14:textId="77777777" w:rsidR="00871DDC" w:rsidRPr="00871DDC" w:rsidRDefault="00871DDC" w:rsidP="00871DDC">
            <w:pPr>
              <w:widowControl/>
              <w:jc w:val="left"/>
              <w:rPr>
                <w:rFonts w:eastAsia="Times New Roman"/>
                <w:kern w:val="0"/>
                <w:sz w:val="20"/>
                <w:szCs w:val="20"/>
              </w:rPr>
            </w:pPr>
          </w:p>
        </w:tc>
      </w:tr>
      <w:tr w:rsidR="00871DDC" w:rsidRPr="00871DDC" w14:paraId="45097012"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2740D1A4"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CB73566"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1B888C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w:t>
            </w:r>
            <w:r w:rsidRPr="00871DDC">
              <w:rPr>
                <w:rFonts w:ascii="宋体" w:hAnsi="宋体" w:cs="宋体" w:hint="eastAsia"/>
                <w:color w:val="000000"/>
                <w:kern w:val="0"/>
                <w:sz w:val="20"/>
                <w:szCs w:val="20"/>
              </w:rPr>
              <w:lastRenderedPageBreak/>
              <w:t>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033E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基本药物实行药品零差率</w:t>
            </w:r>
          </w:p>
        </w:tc>
        <w:tc>
          <w:tcPr>
            <w:tcW w:w="519" w:type="pct"/>
            <w:tcBorders>
              <w:top w:val="nil"/>
              <w:left w:val="nil"/>
              <w:bottom w:val="single" w:sz="4" w:space="0" w:color="auto"/>
              <w:right w:val="single" w:sz="4" w:space="0" w:color="auto"/>
            </w:tcBorders>
            <w:shd w:val="clear" w:color="auto" w:fill="auto"/>
            <w:vAlign w:val="center"/>
            <w:hideMark/>
          </w:tcPr>
          <w:p w14:paraId="3153D38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58" w:type="pct"/>
            <w:tcBorders>
              <w:top w:val="nil"/>
              <w:left w:val="nil"/>
              <w:bottom w:val="single" w:sz="4" w:space="0" w:color="auto"/>
              <w:right w:val="single" w:sz="4" w:space="0" w:color="auto"/>
            </w:tcBorders>
            <w:shd w:val="clear" w:color="auto" w:fill="auto"/>
            <w:vAlign w:val="center"/>
            <w:hideMark/>
          </w:tcPr>
          <w:p w14:paraId="77E694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63E6224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EBE00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A21ED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2947996" w14:textId="77777777" w:rsidR="00871DDC" w:rsidRPr="00871DDC" w:rsidRDefault="00871DDC" w:rsidP="00871DDC">
            <w:pPr>
              <w:widowControl/>
              <w:jc w:val="left"/>
              <w:rPr>
                <w:rFonts w:eastAsia="Times New Roman"/>
                <w:kern w:val="0"/>
                <w:sz w:val="20"/>
                <w:szCs w:val="20"/>
              </w:rPr>
            </w:pPr>
          </w:p>
        </w:tc>
      </w:tr>
      <w:tr w:rsidR="00871DDC" w:rsidRPr="00871DDC" w14:paraId="474E9196"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161D30B1"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8E1BB15"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06D30B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D51F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基层医疗卫生机构药物网采率</w:t>
            </w:r>
          </w:p>
        </w:tc>
        <w:tc>
          <w:tcPr>
            <w:tcW w:w="519" w:type="pct"/>
            <w:tcBorders>
              <w:top w:val="nil"/>
              <w:left w:val="nil"/>
              <w:bottom w:val="single" w:sz="4" w:space="0" w:color="auto"/>
              <w:right w:val="single" w:sz="4" w:space="0" w:color="auto"/>
            </w:tcBorders>
            <w:shd w:val="clear" w:color="auto" w:fill="auto"/>
            <w:vAlign w:val="center"/>
            <w:hideMark/>
          </w:tcPr>
          <w:p w14:paraId="3C1D43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58" w:type="pct"/>
            <w:tcBorders>
              <w:top w:val="nil"/>
              <w:left w:val="nil"/>
              <w:bottom w:val="single" w:sz="4" w:space="0" w:color="auto"/>
              <w:right w:val="single" w:sz="4" w:space="0" w:color="auto"/>
            </w:tcBorders>
            <w:shd w:val="clear" w:color="auto" w:fill="auto"/>
            <w:vAlign w:val="center"/>
            <w:hideMark/>
          </w:tcPr>
          <w:p w14:paraId="49A7BB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42C8F5D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28B87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DE2CF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14D8E07" w14:textId="77777777" w:rsidR="00871DDC" w:rsidRPr="00871DDC" w:rsidRDefault="00871DDC" w:rsidP="00871DDC">
            <w:pPr>
              <w:widowControl/>
              <w:jc w:val="left"/>
              <w:rPr>
                <w:rFonts w:eastAsia="Times New Roman"/>
                <w:kern w:val="0"/>
                <w:sz w:val="20"/>
                <w:szCs w:val="20"/>
              </w:rPr>
            </w:pPr>
          </w:p>
        </w:tc>
      </w:tr>
      <w:tr w:rsidR="00871DDC" w:rsidRPr="00871DDC" w14:paraId="38C24A51"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2C3408D3"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63435E9E"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2A91B6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9FE8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工作完成时间</w:t>
            </w:r>
          </w:p>
        </w:tc>
        <w:tc>
          <w:tcPr>
            <w:tcW w:w="519" w:type="pct"/>
            <w:tcBorders>
              <w:top w:val="nil"/>
              <w:left w:val="nil"/>
              <w:bottom w:val="single" w:sz="4" w:space="0" w:color="auto"/>
              <w:right w:val="single" w:sz="4" w:space="0" w:color="auto"/>
            </w:tcBorders>
            <w:shd w:val="clear" w:color="auto" w:fill="auto"/>
            <w:vAlign w:val="center"/>
            <w:hideMark/>
          </w:tcPr>
          <w:p w14:paraId="0746B8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58" w:type="pct"/>
            <w:tcBorders>
              <w:top w:val="nil"/>
              <w:left w:val="nil"/>
              <w:bottom w:val="single" w:sz="4" w:space="0" w:color="auto"/>
              <w:right w:val="single" w:sz="4" w:space="0" w:color="auto"/>
            </w:tcBorders>
            <w:shd w:val="clear" w:color="auto" w:fill="auto"/>
            <w:vAlign w:val="center"/>
            <w:hideMark/>
          </w:tcPr>
          <w:p w14:paraId="3F33BF5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3F4048F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03D10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1B616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19052B9" w14:textId="77777777" w:rsidR="00871DDC" w:rsidRPr="00871DDC" w:rsidRDefault="00871DDC" w:rsidP="00871DDC">
            <w:pPr>
              <w:widowControl/>
              <w:jc w:val="left"/>
              <w:rPr>
                <w:rFonts w:eastAsia="Times New Roman"/>
                <w:kern w:val="0"/>
                <w:sz w:val="20"/>
                <w:szCs w:val="20"/>
              </w:rPr>
            </w:pPr>
          </w:p>
        </w:tc>
      </w:tr>
      <w:tr w:rsidR="00871DDC" w:rsidRPr="00871DDC" w14:paraId="44A180C5"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10A9C75E" w14:textId="77777777" w:rsidR="00871DDC" w:rsidRPr="00871DDC" w:rsidRDefault="00871DDC" w:rsidP="00871DDC">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C520E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73" w:type="pct"/>
            <w:tcBorders>
              <w:top w:val="nil"/>
              <w:left w:val="nil"/>
              <w:bottom w:val="single" w:sz="4" w:space="0" w:color="auto"/>
              <w:right w:val="single" w:sz="4" w:space="0" w:color="auto"/>
            </w:tcBorders>
            <w:shd w:val="clear" w:color="auto" w:fill="auto"/>
            <w:vAlign w:val="center"/>
            <w:hideMark/>
          </w:tcPr>
          <w:p w14:paraId="53081A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FC73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村卫生室运行经费补助标准</w:t>
            </w:r>
          </w:p>
        </w:tc>
        <w:tc>
          <w:tcPr>
            <w:tcW w:w="519" w:type="pct"/>
            <w:tcBorders>
              <w:top w:val="nil"/>
              <w:left w:val="nil"/>
              <w:bottom w:val="single" w:sz="4" w:space="0" w:color="auto"/>
              <w:right w:val="single" w:sz="4" w:space="0" w:color="auto"/>
            </w:tcBorders>
            <w:shd w:val="clear" w:color="auto" w:fill="auto"/>
            <w:vAlign w:val="center"/>
            <w:hideMark/>
          </w:tcPr>
          <w:p w14:paraId="3BEB92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&lt;=5000元/个</w:t>
            </w:r>
          </w:p>
        </w:tc>
        <w:tc>
          <w:tcPr>
            <w:tcW w:w="458" w:type="pct"/>
            <w:tcBorders>
              <w:top w:val="nil"/>
              <w:left w:val="nil"/>
              <w:bottom w:val="single" w:sz="4" w:space="0" w:color="auto"/>
              <w:right w:val="single" w:sz="4" w:space="0" w:color="auto"/>
            </w:tcBorders>
            <w:shd w:val="clear" w:color="auto" w:fill="auto"/>
            <w:vAlign w:val="center"/>
            <w:hideMark/>
          </w:tcPr>
          <w:p w14:paraId="576037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=5000元/个</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149A4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13CFF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C2334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DA8ED39" w14:textId="77777777" w:rsidR="00871DDC" w:rsidRPr="00871DDC" w:rsidRDefault="00871DDC" w:rsidP="00871DDC">
            <w:pPr>
              <w:widowControl/>
              <w:jc w:val="left"/>
              <w:rPr>
                <w:rFonts w:eastAsia="Times New Roman"/>
                <w:kern w:val="0"/>
                <w:sz w:val="20"/>
                <w:szCs w:val="20"/>
              </w:rPr>
            </w:pPr>
          </w:p>
        </w:tc>
      </w:tr>
      <w:tr w:rsidR="00871DDC" w:rsidRPr="00871DDC" w14:paraId="7C7449EB"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02D5CFF9"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F984518"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6F9F88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365D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相关人员投诉率</w:t>
            </w:r>
          </w:p>
        </w:tc>
        <w:tc>
          <w:tcPr>
            <w:tcW w:w="519" w:type="pct"/>
            <w:tcBorders>
              <w:top w:val="nil"/>
              <w:left w:val="nil"/>
              <w:bottom w:val="single" w:sz="4" w:space="0" w:color="auto"/>
              <w:right w:val="single" w:sz="4" w:space="0" w:color="auto"/>
            </w:tcBorders>
            <w:shd w:val="clear" w:color="auto" w:fill="auto"/>
            <w:vAlign w:val="center"/>
            <w:hideMark/>
          </w:tcPr>
          <w:p w14:paraId="0CD7B4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w:t>
            </w:r>
          </w:p>
        </w:tc>
        <w:tc>
          <w:tcPr>
            <w:tcW w:w="458" w:type="pct"/>
            <w:tcBorders>
              <w:top w:val="nil"/>
              <w:left w:val="nil"/>
              <w:bottom w:val="single" w:sz="4" w:space="0" w:color="auto"/>
              <w:right w:val="single" w:sz="4" w:space="0" w:color="auto"/>
            </w:tcBorders>
            <w:shd w:val="clear" w:color="auto" w:fill="auto"/>
            <w:vAlign w:val="center"/>
            <w:hideMark/>
          </w:tcPr>
          <w:p w14:paraId="4A462DD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15A51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0FE09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CB62E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4145E58" w14:textId="77777777" w:rsidR="00871DDC" w:rsidRPr="00871DDC" w:rsidRDefault="00871DDC" w:rsidP="00871DDC">
            <w:pPr>
              <w:widowControl/>
              <w:jc w:val="left"/>
              <w:rPr>
                <w:rFonts w:eastAsia="Times New Roman"/>
                <w:kern w:val="0"/>
                <w:sz w:val="20"/>
                <w:szCs w:val="20"/>
              </w:rPr>
            </w:pPr>
          </w:p>
        </w:tc>
      </w:tr>
      <w:tr w:rsidR="00871DDC" w:rsidRPr="00871DDC" w14:paraId="24B20F23"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1444ACC4"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9A4A05D"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2BA8DC5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1AA7B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019FE4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6E1B57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A0582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5987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5A5A9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F68DB4D" w14:textId="77777777" w:rsidR="00871DDC" w:rsidRPr="00871DDC" w:rsidRDefault="00871DDC" w:rsidP="00871DDC">
            <w:pPr>
              <w:widowControl/>
              <w:jc w:val="left"/>
              <w:rPr>
                <w:rFonts w:eastAsia="Times New Roman"/>
                <w:kern w:val="0"/>
                <w:sz w:val="20"/>
                <w:szCs w:val="20"/>
              </w:rPr>
            </w:pPr>
          </w:p>
        </w:tc>
      </w:tr>
      <w:tr w:rsidR="00871DDC" w:rsidRPr="00871DDC" w14:paraId="5E074658"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5DFB766C" w14:textId="77777777" w:rsidR="00871DDC" w:rsidRPr="00871DDC" w:rsidRDefault="00871DDC" w:rsidP="00871DDC">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12FAFC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73" w:type="pct"/>
            <w:tcBorders>
              <w:top w:val="nil"/>
              <w:left w:val="nil"/>
              <w:bottom w:val="single" w:sz="4" w:space="0" w:color="auto"/>
              <w:right w:val="single" w:sz="4" w:space="0" w:color="auto"/>
            </w:tcBorders>
            <w:shd w:val="clear" w:color="auto" w:fill="auto"/>
            <w:vAlign w:val="center"/>
            <w:hideMark/>
          </w:tcPr>
          <w:p w14:paraId="41BE50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78C3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4B6A21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4196BB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4EB15D8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55EF5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70635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4488AF2" w14:textId="77777777" w:rsidR="00871DDC" w:rsidRPr="00871DDC" w:rsidRDefault="00871DDC" w:rsidP="00871DDC">
            <w:pPr>
              <w:widowControl/>
              <w:jc w:val="left"/>
              <w:rPr>
                <w:rFonts w:eastAsia="Times New Roman"/>
                <w:kern w:val="0"/>
                <w:sz w:val="20"/>
                <w:szCs w:val="20"/>
              </w:rPr>
            </w:pPr>
          </w:p>
        </w:tc>
      </w:tr>
      <w:tr w:rsidR="00871DDC" w:rsidRPr="00871DDC" w14:paraId="5C8F68BC"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58229567"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41CA7ECA"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106ED4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D00AB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受益群众人数</w:t>
            </w:r>
          </w:p>
        </w:tc>
        <w:tc>
          <w:tcPr>
            <w:tcW w:w="519" w:type="pct"/>
            <w:tcBorders>
              <w:top w:val="nil"/>
              <w:left w:val="nil"/>
              <w:bottom w:val="single" w:sz="4" w:space="0" w:color="auto"/>
              <w:right w:val="single" w:sz="4" w:space="0" w:color="auto"/>
            </w:tcBorders>
            <w:shd w:val="clear" w:color="auto" w:fill="auto"/>
            <w:vAlign w:val="center"/>
            <w:hideMark/>
          </w:tcPr>
          <w:p w14:paraId="7638B67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&gt;=0.60万元</w:t>
            </w:r>
          </w:p>
        </w:tc>
        <w:tc>
          <w:tcPr>
            <w:tcW w:w="458" w:type="pct"/>
            <w:tcBorders>
              <w:top w:val="nil"/>
              <w:left w:val="nil"/>
              <w:bottom w:val="single" w:sz="4" w:space="0" w:color="auto"/>
              <w:right w:val="single" w:sz="4" w:space="0" w:color="auto"/>
            </w:tcBorders>
            <w:shd w:val="clear" w:color="auto" w:fill="auto"/>
            <w:vAlign w:val="center"/>
            <w:hideMark/>
          </w:tcPr>
          <w:p w14:paraId="78BC1F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=0.6万元</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641868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76F92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E65A1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BF1F6A2" w14:textId="77777777" w:rsidR="00871DDC" w:rsidRPr="00871DDC" w:rsidRDefault="00871DDC" w:rsidP="00871DDC">
            <w:pPr>
              <w:widowControl/>
              <w:jc w:val="left"/>
              <w:rPr>
                <w:rFonts w:eastAsia="Times New Roman"/>
                <w:kern w:val="0"/>
                <w:sz w:val="20"/>
                <w:szCs w:val="20"/>
              </w:rPr>
            </w:pPr>
          </w:p>
        </w:tc>
      </w:tr>
      <w:tr w:rsidR="00871DDC" w:rsidRPr="00871DDC" w14:paraId="65A15C45"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04B1E3DE" w14:textId="77777777" w:rsidR="00871DDC" w:rsidRPr="00871DDC" w:rsidRDefault="00871DDC" w:rsidP="00871DDC">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377F80E2" w14:textId="77777777" w:rsidR="00871DDC" w:rsidRPr="00871DDC" w:rsidRDefault="00871DDC" w:rsidP="00871DDC">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318031A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w:t>
            </w:r>
            <w:r w:rsidRPr="00871DDC">
              <w:rPr>
                <w:rFonts w:ascii="宋体" w:hAnsi="宋体" w:cs="宋体" w:hint="eastAsia"/>
                <w:color w:val="000000"/>
                <w:kern w:val="0"/>
                <w:sz w:val="20"/>
                <w:szCs w:val="20"/>
              </w:rPr>
              <w:lastRenderedPageBreak/>
              <w:t>态效益指标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D751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1F81A74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4BFB4A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25D46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F64C6F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683241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B137CA3" w14:textId="77777777" w:rsidR="00871DDC" w:rsidRPr="00871DDC" w:rsidRDefault="00871DDC" w:rsidP="00871DDC">
            <w:pPr>
              <w:widowControl/>
              <w:jc w:val="left"/>
              <w:rPr>
                <w:rFonts w:eastAsia="Times New Roman"/>
                <w:kern w:val="0"/>
                <w:sz w:val="20"/>
                <w:szCs w:val="20"/>
              </w:rPr>
            </w:pPr>
          </w:p>
        </w:tc>
      </w:tr>
      <w:tr w:rsidR="00871DDC" w:rsidRPr="00871DDC" w14:paraId="60F280BE" w14:textId="77777777" w:rsidTr="00871DDC">
        <w:trPr>
          <w:trHeight w:val="400"/>
        </w:trPr>
        <w:tc>
          <w:tcPr>
            <w:tcW w:w="368" w:type="pct"/>
            <w:vMerge/>
            <w:tcBorders>
              <w:top w:val="nil"/>
              <w:left w:val="single" w:sz="4" w:space="0" w:color="auto"/>
              <w:bottom w:val="single" w:sz="4" w:space="0" w:color="auto"/>
              <w:right w:val="single" w:sz="4" w:space="0" w:color="auto"/>
            </w:tcBorders>
            <w:vAlign w:val="center"/>
            <w:hideMark/>
          </w:tcPr>
          <w:p w14:paraId="7A5DA1FF" w14:textId="77777777" w:rsidR="00871DDC" w:rsidRPr="00871DDC" w:rsidRDefault="00871DDC" w:rsidP="00871DDC">
            <w:pPr>
              <w:widowControl/>
              <w:jc w:val="left"/>
              <w:rPr>
                <w:rFonts w:ascii="宋体" w:hAnsi="宋体" w:cs="宋体"/>
                <w:color w:val="000000"/>
                <w:kern w:val="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14:paraId="751CB9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73" w:type="pct"/>
            <w:tcBorders>
              <w:top w:val="nil"/>
              <w:left w:val="nil"/>
              <w:bottom w:val="single" w:sz="4" w:space="0" w:color="auto"/>
              <w:right w:val="single" w:sz="4" w:space="0" w:color="auto"/>
            </w:tcBorders>
            <w:shd w:val="clear" w:color="auto" w:fill="auto"/>
            <w:vAlign w:val="center"/>
            <w:hideMark/>
          </w:tcPr>
          <w:p w14:paraId="69F827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1999B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受益群众满意度</w:t>
            </w:r>
          </w:p>
        </w:tc>
        <w:tc>
          <w:tcPr>
            <w:tcW w:w="519" w:type="pct"/>
            <w:tcBorders>
              <w:top w:val="nil"/>
              <w:left w:val="nil"/>
              <w:bottom w:val="single" w:sz="4" w:space="0" w:color="auto"/>
              <w:right w:val="single" w:sz="4" w:space="0" w:color="auto"/>
            </w:tcBorders>
            <w:shd w:val="clear" w:color="auto" w:fill="auto"/>
            <w:vAlign w:val="center"/>
            <w:hideMark/>
          </w:tcPr>
          <w:p w14:paraId="212BA8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58" w:type="pct"/>
            <w:tcBorders>
              <w:top w:val="nil"/>
              <w:left w:val="nil"/>
              <w:bottom w:val="single" w:sz="4" w:space="0" w:color="auto"/>
              <w:right w:val="single" w:sz="4" w:space="0" w:color="auto"/>
            </w:tcBorders>
            <w:shd w:val="clear" w:color="auto" w:fill="auto"/>
            <w:vAlign w:val="center"/>
            <w:hideMark/>
          </w:tcPr>
          <w:p w14:paraId="22F967D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5512A41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72DC4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1CBA03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BCDCB06" w14:textId="77777777" w:rsidR="00871DDC" w:rsidRPr="00871DDC" w:rsidRDefault="00871DDC" w:rsidP="00871DDC">
            <w:pPr>
              <w:widowControl/>
              <w:jc w:val="left"/>
              <w:rPr>
                <w:rFonts w:eastAsia="Times New Roman"/>
                <w:kern w:val="0"/>
                <w:sz w:val="20"/>
                <w:szCs w:val="20"/>
              </w:rPr>
            </w:pPr>
          </w:p>
        </w:tc>
      </w:tr>
      <w:tr w:rsidR="00871DDC" w:rsidRPr="00871DDC" w14:paraId="332BC34A" w14:textId="77777777" w:rsidTr="00871DDC">
        <w:trPr>
          <w:trHeight w:val="280"/>
        </w:trPr>
        <w:tc>
          <w:tcPr>
            <w:tcW w:w="32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1D1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57" w:type="pct"/>
            <w:gridSpan w:val="2"/>
            <w:tcBorders>
              <w:top w:val="single" w:sz="4" w:space="0" w:color="auto"/>
              <w:left w:val="nil"/>
              <w:bottom w:val="single" w:sz="4" w:space="0" w:color="auto"/>
              <w:right w:val="single" w:sz="4" w:space="0" w:color="auto"/>
            </w:tcBorders>
            <w:shd w:val="clear" w:color="auto" w:fill="auto"/>
            <w:vAlign w:val="center"/>
            <w:hideMark/>
          </w:tcPr>
          <w:p w14:paraId="420F7C4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671FD3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AFC5E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EB93B7B" w14:textId="77777777" w:rsidR="00871DDC" w:rsidRPr="00871DDC" w:rsidRDefault="00871DDC" w:rsidP="00871DDC">
            <w:pPr>
              <w:widowControl/>
              <w:jc w:val="left"/>
              <w:rPr>
                <w:rFonts w:eastAsia="Times New Roman"/>
                <w:kern w:val="0"/>
                <w:sz w:val="20"/>
                <w:szCs w:val="20"/>
              </w:rPr>
            </w:pPr>
          </w:p>
        </w:tc>
      </w:tr>
    </w:tbl>
    <w:p w14:paraId="0A0DF68D"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5"/>
        <w:gridCol w:w="396"/>
        <w:gridCol w:w="1223"/>
        <w:gridCol w:w="1539"/>
        <w:gridCol w:w="681"/>
        <w:gridCol w:w="754"/>
        <w:gridCol w:w="664"/>
        <w:gridCol w:w="261"/>
        <w:gridCol w:w="246"/>
        <w:gridCol w:w="216"/>
        <w:gridCol w:w="415"/>
        <w:gridCol w:w="451"/>
        <w:gridCol w:w="664"/>
        <w:gridCol w:w="221"/>
      </w:tblGrid>
      <w:tr w:rsidR="00871DDC" w:rsidRPr="00871DDC" w14:paraId="7C811684"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28391E7"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DD90BF8"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F49D0B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8263645" w14:textId="77777777" w:rsidTr="00871DDC">
        <w:trPr>
          <w:gridAfter w:val="1"/>
          <w:wAfter w:w="88" w:type="pct"/>
          <w:trHeight w:val="280"/>
        </w:trPr>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CFC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797066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昌州财社（2022年）45号-基本药物制度补助资金</w:t>
            </w:r>
          </w:p>
        </w:tc>
      </w:tr>
      <w:tr w:rsidR="00871DDC" w:rsidRPr="00871DDC" w14:paraId="3E43F988" w14:textId="77777777" w:rsidTr="00871DDC">
        <w:trPr>
          <w:gridAfter w:val="1"/>
          <w:wAfter w:w="88" w:type="pct"/>
          <w:trHeight w:val="280"/>
        </w:trPr>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CF2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244" w:type="pct"/>
            <w:gridSpan w:val="5"/>
            <w:tcBorders>
              <w:top w:val="single" w:sz="4" w:space="0" w:color="auto"/>
              <w:left w:val="nil"/>
              <w:bottom w:val="single" w:sz="4" w:space="0" w:color="auto"/>
              <w:right w:val="single" w:sz="4" w:space="0" w:color="auto"/>
            </w:tcBorders>
            <w:shd w:val="clear" w:color="auto" w:fill="auto"/>
            <w:vAlign w:val="center"/>
            <w:hideMark/>
          </w:tcPr>
          <w:p w14:paraId="2EE16F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1972B1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312" w:type="pct"/>
            <w:gridSpan w:val="5"/>
            <w:tcBorders>
              <w:top w:val="single" w:sz="4" w:space="0" w:color="auto"/>
              <w:left w:val="nil"/>
              <w:bottom w:val="single" w:sz="4" w:space="0" w:color="auto"/>
              <w:right w:val="single" w:sz="4" w:space="0" w:color="auto"/>
            </w:tcBorders>
            <w:shd w:val="clear" w:color="auto" w:fill="auto"/>
            <w:vAlign w:val="center"/>
            <w:hideMark/>
          </w:tcPr>
          <w:p w14:paraId="6015C5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02CAD7AC" w14:textId="77777777" w:rsidTr="00871DDC">
        <w:trPr>
          <w:gridAfter w:val="1"/>
          <w:wAfter w:w="88" w:type="pct"/>
          <w:trHeight w:val="520"/>
        </w:trPr>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8B7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3F4085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35" w:type="pct"/>
            <w:tcBorders>
              <w:top w:val="nil"/>
              <w:left w:val="nil"/>
              <w:bottom w:val="single" w:sz="4" w:space="0" w:color="auto"/>
              <w:right w:val="single" w:sz="4" w:space="0" w:color="auto"/>
            </w:tcBorders>
            <w:shd w:val="clear" w:color="auto" w:fill="auto"/>
            <w:vAlign w:val="center"/>
            <w:hideMark/>
          </w:tcPr>
          <w:p w14:paraId="294E384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38D2895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7FEA83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62BFC8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728A3E1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59" w:type="pct"/>
            <w:tcBorders>
              <w:top w:val="nil"/>
              <w:left w:val="nil"/>
              <w:bottom w:val="single" w:sz="4" w:space="0" w:color="auto"/>
              <w:right w:val="single" w:sz="4" w:space="0" w:color="auto"/>
            </w:tcBorders>
            <w:shd w:val="clear" w:color="auto" w:fill="auto"/>
            <w:vAlign w:val="center"/>
            <w:hideMark/>
          </w:tcPr>
          <w:p w14:paraId="3C7C2C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55DE4959" w14:textId="77777777" w:rsidTr="00871DDC">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3AC08766" w14:textId="77777777" w:rsidR="00871DDC" w:rsidRPr="00871DDC" w:rsidRDefault="00871DDC" w:rsidP="00871DDC">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07172A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635" w:type="pct"/>
            <w:tcBorders>
              <w:top w:val="nil"/>
              <w:left w:val="nil"/>
              <w:bottom w:val="single" w:sz="4" w:space="0" w:color="auto"/>
              <w:right w:val="single" w:sz="4" w:space="0" w:color="auto"/>
            </w:tcBorders>
            <w:shd w:val="clear" w:color="auto" w:fill="auto"/>
            <w:vAlign w:val="center"/>
            <w:hideMark/>
          </w:tcPr>
          <w:p w14:paraId="1EC458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5.69</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6D9018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5.69</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4BF59C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5.69</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87565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3AB0BE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59" w:type="pct"/>
            <w:tcBorders>
              <w:top w:val="nil"/>
              <w:left w:val="nil"/>
              <w:bottom w:val="single" w:sz="4" w:space="0" w:color="auto"/>
              <w:right w:val="single" w:sz="4" w:space="0" w:color="auto"/>
            </w:tcBorders>
            <w:shd w:val="clear" w:color="auto" w:fill="auto"/>
            <w:vAlign w:val="center"/>
            <w:hideMark/>
          </w:tcPr>
          <w:p w14:paraId="2987B2A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30718506" w14:textId="77777777" w:rsidTr="00871DDC">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4BB0C581" w14:textId="77777777" w:rsidR="00871DDC" w:rsidRPr="00871DDC" w:rsidRDefault="00871DDC" w:rsidP="00871DDC">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5795CE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635" w:type="pct"/>
            <w:tcBorders>
              <w:top w:val="nil"/>
              <w:left w:val="nil"/>
              <w:bottom w:val="single" w:sz="4" w:space="0" w:color="auto"/>
              <w:right w:val="single" w:sz="4" w:space="0" w:color="auto"/>
            </w:tcBorders>
            <w:shd w:val="clear" w:color="auto" w:fill="auto"/>
            <w:vAlign w:val="center"/>
            <w:hideMark/>
          </w:tcPr>
          <w:p w14:paraId="291E749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5.69 </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106B71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5.69 </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04F452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5.69 </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BFCF85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22D01B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24B0DF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7B92F5A" w14:textId="77777777" w:rsidTr="00871DDC">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0E090ACE" w14:textId="77777777" w:rsidR="00871DDC" w:rsidRPr="00871DDC" w:rsidRDefault="00871DDC" w:rsidP="00871DDC">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0BF0293A" w14:textId="78A0D22E"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635" w:type="pct"/>
            <w:tcBorders>
              <w:top w:val="nil"/>
              <w:left w:val="nil"/>
              <w:bottom w:val="single" w:sz="4" w:space="0" w:color="auto"/>
              <w:right w:val="single" w:sz="4" w:space="0" w:color="auto"/>
            </w:tcBorders>
            <w:shd w:val="clear" w:color="auto" w:fill="auto"/>
            <w:vAlign w:val="center"/>
            <w:hideMark/>
          </w:tcPr>
          <w:p w14:paraId="176A45E1" w14:textId="049C183E"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630777DE" w14:textId="7886A0DE"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308E6328" w14:textId="407FFE9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617EB1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546874E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465A0D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4519B6B5" w14:textId="77777777" w:rsidTr="00871DDC">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665A50A8" w14:textId="77777777" w:rsidR="00871DDC" w:rsidRPr="00871DDC" w:rsidRDefault="00871DDC" w:rsidP="00871DDC">
            <w:pPr>
              <w:widowControl/>
              <w:jc w:val="left"/>
              <w:rPr>
                <w:rFonts w:ascii="宋体" w:hAnsi="宋体" w:cs="宋体"/>
                <w:color w:val="000000"/>
                <w:kern w:val="0"/>
                <w:sz w:val="20"/>
                <w:szCs w:val="20"/>
              </w:rPr>
            </w:pPr>
          </w:p>
        </w:tc>
        <w:tc>
          <w:tcPr>
            <w:tcW w:w="848" w:type="pct"/>
            <w:gridSpan w:val="2"/>
            <w:tcBorders>
              <w:top w:val="single" w:sz="4" w:space="0" w:color="auto"/>
              <w:left w:val="nil"/>
              <w:bottom w:val="single" w:sz="4" w:space="0" w:color="auto"/>
              <w:right w:val="single" w:sz="4" w:space="0" w:color="auto"/>
            </w:tcBorders>
            <w:shd w:val="clear" w:color="auto" w:fill="auto"/>
            <w:vAlign w:val="center"/>
            <w:hideMark/>
          </w:tcPr>
          <w:p w14:paraId="31D52961" w14:textId="4E706A8A"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635" w:type="pct"/>
            <w:tcBorders>
              <w:top w:val="nil"/>
              <w:left w:val="nil"/>
              <w:bottom w:val="single" w:sz="4" w:space="0" w:color="auto"/>
              <w:right w:val="single" w:sz="4" w:space="0" w:color="auto"/>
            </w:tcBorders>
            <w:shd w:val="clear" w:color="auto" w:fill="auto"/>
            <w:vAlign w:val="center"/>
            <w:hideMark/>
          </w:tcPr>
          <w:p w14:paraId="59A13ABD" w14:textId="1E6D5EE9"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19574FF6" w14:textId="546C6486"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45A3480A" w14:textId="44D5546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40F7FE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01AA73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0317DA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5032968" w14:textId="77777777" w:rsidTr="00871DDC">
        <w:trPr>
          <w:gridAfter w:val="1"/>
          <w:wAfter w:w="88" w:type="pct"/>
          <w:trHeight w:val="280"/>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06831D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579" w:type="pct"/>
            <w:gridSpan w:val="6"/>
            <w:tcBorders>
              <w:top w:val="single" w:sz="4" w:space="0" w:color="auto"/>
              <w:left w:val="nil"/>
              <w:bottom w:val="single" w:sz="4" w:space="0" w:color="auto"/>
              <w:right w:val="single" w:sz="4" w:space="0" w:color="auto"/>
            </w:tcBorders>
            <w:shd w:val="clear" w:color="auto" w:fill="auto"/>
            <w:vAlign w:val="center"/>
            <w:hideMark/>
          </w:tcPr>
          <w:p w14:paraId="6F187B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1999" w:type="pct"/>
            <w:gridSpan w:val="7"/>
            <w:tcBorders>
              <w:top w:val="single" w:sz="4" w:space="0" w:color="auto"/>
              <w:left w:val="nil"/>
              <w:bottom w:val="single" w:sz="4" w:space="0" w:color="auto"/>
              <w:right w:val="single" w:sz="4" w:space="0" w:color="auto"/>
            </w:tcBorders>
            <w:shd w:val="clear" w:color="auto" w:fill="auto"/>
            <w:vAlign w:val="center"/>
            <w:hideMark/>
          </w:tcPr>
          <w:p w14:paraId="193E45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58DA611A" w14:textId="77777777" w:rsidTr="00871DDC">
        <w:trPr>
          <w:gridAfter w:val="1"/>
          <w:wAfter w:w="88" w:type="pct"/>
          <w:trHeight w:val="540"/>
        </w:trPr>
        <w:tc>
          <w:tcPr>
            <w:tcW w:w="335" w:type="pct"/>
            <w:vMerge/>
            <w:tcBorders>
              <w:top w:val="nil"/>
              <w:left w:val="single" w:sz="4" w:space="0" w:color="auto"/>
              <w:bottom w:val="single" w:sz="4" w:space="0" w:color="auto"/>
              <w:right w:val="single" w:sz="4" w:space="0" w:color="auto"/>
            </w:tcBorders>
            <w:vAlign w:val="center"/>
            <w:hideMark/>
          </w:tcPr>
          <w:p w14:paraId="6558396B" w14:textId="77777777" w:rsidR="00871DDC" w:rsidRPr="00871DDC" w:rsidRDefault="00871DDC" w:rsidP="00871DDC">
            <w:pPr>
              <w:widowControl/>
              <w:jc w:val="left"/>
              <w:rPr>
                <w:rFonts w:ascii="宋体" w:hAnsi="宋体" w:cs="宋体"/>
                <w:color w:val="000000"/>
                <w:kern w:val="0"/>
                <w:sz w:val="20"/>
                <w:szCs w:val="20"/>
              </w:rPr>
            </w:pPr>
          </w:p>
        </w:tc>
        <w:tc>
          <w:tcPr>
            <w:tcW w:w="2579" w:type="pct"/>
            <w:gridSpan w:val="6"/>
            <w:tcBorders>
              <w:top w:val="single" w:sz="4" w:space="0" w:color="auto"/>
              <w:left w:val="nil"/>
              <w:bottom w:val="single" w:sz="4" w:space="0" w:color="auto"/>
              <w:right w:val="single" w:sz="4" w:space="0" w:color="000000"/>
            </w:tcBorders>
            <w:shd w:val="clear" w:color="auto" w:fill="auto"/>
            <w:hideMark/>
          </w:tcPr>
          <w:p w14:paraId="049FB86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2022年）45号《关于提前下达2023年中央财政基本药物制度补助资金预算的通知》，大石头乡卫生院使用基本药物制度补助资金5.69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999" w:type="pct"/>
            <w:gridSpan w:val="7"/>
            <w:tcBorders>
              <w:top w:val="single" w:sz="4" w:space="0" w:color="auto"/>
              <w:left w:val="nil"/>
              <w:bottom w:val="single" w:sz="4" w:space="0" w:color="auto"/>
              <w:right w:val="single" w:sz="4" w:space="0" w:color="000000"/>
            </w:tcBorders>
            <w:shd w:val="clear" w:color="auto" w:fill="auto"/>
            <w:hideMark/>
          </w:tcPr>
          <w:p w14:paraId="7E713A6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rsidR="00871DDC" w:rsidRPr="00871DDC" w14:paraId="058349F1" w14:textId="77777777" w:rsidTr="00871DDC">
        <w:trPr>
          <w:gridAfter w:val="1"/>
          <w:wAfter w:w="88" w:type="pct"/>
          <w:trHeight w:val="312"/>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4CCBFA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485B11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45" w:type="pct"/>
            <w:vMerge w:val="restart"/>
            <w:tcBorders>
              <w:top w:val="nil"/>
              <w:left w:val="single" w:sz="4" w:space="0" w:color="auto"/>
              <w:bottom w:val="single" w:sz="4" w:space="0" w:color="auto"/>
              <w:right w:val="single" w:sz="4" w:space="0" w:color="auto"/>
            </w:tcBorders>
            <w:shd w:val="clear" w:color="auto" w:fill="auto"/>
            <w:vAlign w:val="center"/>
            <w:hideMark/>
          </w:tcPr>
          <w:p w14:paraId="68A96D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14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E4C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486" w:type="pct"/>
            <w:vMerge w:val="restart"/>
            <w:tcBorders>
              <w:top w:val="nil"/>
              <w:left w:val="single" w:sz="4" w:space="0" w:color="auto"/>
              <w:bottom w:val="single" w:sz="4" w:space="0" w:color="auto"/>
              <w:right w:val="single" w:sz="4" w:space="0" w:color="auto"/>
            </w:tcBorders>
            <w:shd w:val="clear" w:color="auto" w:fill="auto"/>
            <w:vAlign w:val="center"/>
            <w:hideMark/>
          </w:tcPr>
          <w:p w14:paraId="592C232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0D4E60A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E77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D8A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746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7AC7ABBE" w14:textId="77777777" w:rsidTr="00871DDC">
        <w:trPr>
          <w:trHeight w:val="280"/>
        </w:trPr>
        <w:tc>
          <w:tcPr>
            <w:tcW w:w="335" w:type="pct"/>
            <w:vMerge/>
            <w:tcBorders>
              <w:top w:val="nil"/>
              <w:left w:val="single" w:sz="4" w:space="0" w:color="auto"/>
              <w:bottom w:val="single" w:sz="4" w:space="0" w:color="auto"/>
              <w:right w:val="single" w:sz="4" w:space="0" w:color="auto"/>
            </w:tcBorders>
            <w:vAlign w:val="center"/>
            <w:hideMark/>
          </w:tcPr>
          <w:p w14:paraId="18B84984"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0E911CF" w14:textId="77777777" w:rsidR="00871DDC" w:rsidRPr="00871DDC" w:rsidRDefault="00871DDC" w:rsidP="00871DDC">
            <w:pPr>
              <w:widowControl/>
              <w:jc w:val="left"/>
              <w:rPr>
                <w:rFonts w:ascii="宋体" w:hAnsi="宋体" w:cs="宋体"/>
                <w:color w:val="000000"/>
                <w:kern w:val="0"/>
                <w:sz w:val="20"/>
                <w:szCs w:val="20"/>
              </w:rPr>
            </w:pPr>
          </w:p>
        </w:tc>
        <w:tc>
          <w:tcPr>
            <w:tcW w:w="345" w:type="pct"/>
            <w:vMerge/>
            <w:tcBorders>
              <w:top w:val="nil"/>
              <w:left w:val="single" w:sz="4" w:space="0" w:color="auto"/>
              <w:bottom w:val="single" w:sz="4" w:space="0" w:color="auto"/>
              <w:right w:val="single" w:sz="4" w:space="0" w:color="auto"/>
            </w:tcBorders>
            <w:vAlign w:val="center"/>
            <w:hideMark/>
          </w:tcPr>
          <w:p w14:paraId="385D2FA1" w14:textId="77777777" w:rsidR="00871DDC" w:rsidRPr="00871DDC" w:rsidRDefault="00871DDC" w:rsidP="00871DDC">
            <w:pPr>
              <w:widowControl/>
              <w:jc w:val="left"/>
              <w:rPr>
                <w:rFonts w:ascii="宋体" w:hAnsi="宋体" w:cs="宋体"/>
                <w:color w:val="000000"/>
                <w:kern w:val="0"/>
                <w:sz w:val="20"/>
                <w:szCs w:val="20"/>
              </w:rPr>
            </w:pPr>
          </w:p>
        </w:tc>
        <w:tc>
          <w:tcPr>
            <w:tcW w:w="1414" w:type="pct"/>
            <w:gridSpan w:val="3"/>
            <w:vMerge/>
            <w:tcBorders>
              <w:top w:val="single" w:sz="4" w:space="0" w:color="auto"/>
              <w:left w:val="single" w:sz="4" w:space="0" w:color="auto"/>
              <w:bottom w:val="single" w:sz="4" w:space="0" w:color="auto"/>
              <w:right w:val="single" w:sz="4" w:space="0" w:color="auto"/>
            </w:tcBorders>
            <w:vAlign w:val="center"/>
            <w:hideMark/>
          </w:tcPr>
          <w:p w14:paraId="69F91006" w14:textId="77777777" w:rsidR="00871DDC" w:rsidRPr="00871DDC" w:rsidRDefault="00871DDC" w:rsidP="00871DDC">
            <w:pPr>
              <w:widowControl/>
              <w:jc w:val="left"/>
              <w:rPr>
                <w:rFonts w:ascii="宋体" w:hAnsi="宋体" w:cs="宋体"/>
                <w:color w:val="000000"/>
                <w:kern w:val="0"/>
                <w:sz w:val="20"/>
                <w:szCs w:val="20"/>
              </w:rPr>
            </w:pPr>
          </w:p>
        </w:tc>
        <w:tc>
          <w:tcPr>
            <w:tcW w:w="486" w:type="pct"/>
            <w:vMerge/>
            <w:tcBorders>
              <w:top w:val="nil"/>
              <w:left w:val="single" w:sz="4" w:space="0" w:color="auto"/>
              <w:bottom w:val="single" w:sz="4" w:space="0" w:color="auto"/>
              <w:right w:val="single" w:sz="4" w:space="0" w:color="auto"/>
            </w:tcBorders>
            <w:vAlign w:val="center"/>
            <w:hideMark/>
          </w:tcPr>
          <w:p w14:paraId="12E89C89" w14:textId="77777777" w:rsidR="00871DDC" w:rsidRPr="00871DDC" w:rsidRDefault="00871DDC" w:rsidP="00871DDC">
            <w:pPr>
              <w:widowControl/>
              <w:jc w:val="left"/>
              <w:rPr>
                <w:rFonts w:ascii="宋体" w:hAnsi="宋体" w:cs="宋体"/>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00C9EBE5" w14:textId="77777777" w:rsidR="00871DDC" w:rsidRPr="00871DDC" w:rsidRDefault="00871DDC" w:rsidP="00871DDC">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5D6B658A" w14:textId="77777777" w:rsidR="00871DDC" w:rsidRPr="00871DDC" w:rsidRDefault="00871DDC" w:rsidP="00871DDC">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C23458F" w14:textId="77777777" w:rsidR="00871DDC" w:rsidRPr="00871DDC" w:rsidRDefault="00871DDC" w:rsidP="00871DDC">
            <w:pPr>
              <w:widowControl/>
              <w:jc w:val="left"/>
              <w:rPr>
                <w:rFonts w:ascii="宋体" w:hAnsi="宋体" w:cs="宋体"/>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70306FDD"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D40674D"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451217E2" w14:textId="77777777" w:rsidTr="00871DDC">
        <w:trPr>
          <w:trHeight w:val="400"/>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59148F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年度绩效指标完成情况</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04DBE9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45" w:type="pct"/>
            <w:tcBorders>
              <w:top w:val="nil"/>
              <w:left w:val="nil"/>
              <w:bottom w:val="single" w:sz="4" w:space="0" w:color="auto"/>
              <w:right w:val="single" w:sz="4" w:space="0" w:color="auto"/>
            </w:tcBorders>
            <w:shd w:val="clear" w:color="auto" w:fill="auto"/>
            <w:vAlign w:val="center"/>
            <w:hideMark/>
          </w:tcPr>
          <w:p w14:paraId="0399E6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2CF19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指标1：基层医疗卫生机构基本药物品种</w:t>
            </w:r>
          </w:p>
        </w:tc>
        <w:tc>
          <w:tcPr>
            <w:tcW w:w="486" w:type="pct"/>
            <w:tcBorders>
              <w:top w:val="nil"/>
              <w:left w:val="nil"/>
              <w:bottom w:val="single" w:sz="4" w:space="0" w:color="auto"/>
              <w:right w:val="single" w:sz="4" w:space="0" w:color="auto"/>
            </w:tcBorders>
            <w:shd w:val="clear" w:color="auto" w:fill="auto"/>
            <w:vAlign w:val="center"/>
            <w:hideMark/>
          </w:tcPr>
          <w:p w14:paraId="513D7B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&gt;=260种</w:t>
            </w:r>
          </w:p>
        </w:tc>
        <w:tc>
          <w:tcPr>
            <w:tcW w:w="427" w:type="pct"/>
            <w:tcBorders>
              <w:top w:val="nil"/>
              <w:left w:val="nil"/>
              <w:bottom w:val="single" w:sz="4" w:space="0" w:color="auto"/>
              <w:right w:val="single" w:sz="4" w:space="0" w:color="auto"/>
            </w:tcBorders>
            <w:shd w:val="clear" w:color="auto" w:fill="auto"/>
            <w:vAlign w:val="center"/>
            <w:hideMark/>
          </w:tcPr>
          <w:p w14:paraId="3EC1A1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=260种</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254ABA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ED8BC2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BB75B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441A2DE" w14:textId="77777777" w:rsidR="00871DDC" w:rsidRPr="00871DDC" w:rsidRDefault="00871DDC" w:rsidP="00871DDC">
            <w:pPr>
              <w:widowControl/>
              <w:jc w:val="left"/>
              <w:rPr>
                <w:rFonts w:eastAsia="Times New Roman"/>
                <w:kern w:val="0"/>
                <w:sz w:val="20"/>
                <w:szCs w:val="20"/>
              </w:rPr>
            </w:pPr>
          </w:p>
        </w:tc>
      </w:tr>
      <w:tr w:rsidR="00871DDC" w:rsidRPr="00871DDC" w14:paraId="448EEC39"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622B0EE5"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28E74035"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4A9703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F75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指标2：村卫生室基本药物品种</w:t>
            </w:r>
          </w:p>
        </w:tc>
        <w:tc>
          <w:tcPr>
            <w:tcW w:w="486" w:type="pct"/>
            <w:tcBorders>
              <w:top w:val="nil"/>
              <w:left w:val="nil"/>
              <w:bottom w:val="single" w:sz="4" w:space="0" w:color="auto"/>
              <w:right w:val="single" w:sz="4" w:space="0" w:color="auto"/>
            </w:tcBorders>
            <w:shd w:val="clear" w:color="auto" w:fill="auto"/>
            <w:vAlign w:val="center"/>
            <w:hideMark/>
          </w:tcPr>
          <w:p w14:paraId="22D04E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&gt;=123种</w:t>
            </w:r>
          </w:p>
        </w:tc>
        <w:tc>
          <w:tcPr>
            <w:tcW w:w="427" w:type="pct"/>
            <w:tcBorders>
              <w:top w:val="nil"/>
              <w:left w:val="nil"/>
              <w:bottom w:val="single" w:sz="4" w:space="0" w:color="auto"/>
              <w:right w:val="single" w:sz="4" w:space="0" w:color="auto"/>
            </w:tcBorders>
            <w:shd w:val="clear" w:color="auto" w:fill="auto"/>
            <w:vAlign w:val="center"/>
            <w:hideMark/>
          </w:tcPr>
          <w:p w14:paraId="2C615D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=123种</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2E4029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E82A0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44D8C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E238AC1" w14:textId="77777777" w:rsidR="00871DDC" w:rsidRPr="00871DDC" w:rsidRDefault="00871DDC" w:rsidP="00871DDC">
            <w:pPr>
              <w:widowControl/>
              <w:jc w:val="left"/>
              <w:rPr>
                <w:rFonts w:eastAsia="Times New Roman"/>
                <w:kern w:val="0"/>
                <w:sz w:val="20"/>
                <w:szCs w:val="20"/>
              </w:rPr>
            </w:pPr>
          </w:p>
        </w:tc>
      </w:tr>
      <w:tr w:rsidR="00871DDC" w:rsidRPr="00871DDC" w14:paraId="365BBEF3"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3A0925F1"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C016339"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2C483E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A2CCE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指标1：基本药物实行药品零差率</w:t>
            </w:r>
          </w:p>
        </w:tc>
        <w:tc>
          <w:tcPr>
            <w:tcW w:w="486" w:type="pct"/>
            <w:tcBorders>
              <w:top w:val="nil"/>
              <w:left w:val="nil"/>
              <w:bottom w:val="single" w:sz="4" w:space="0" w:color="auto"/>
              <w:right w:val="single" w:sz="4" w:space="0" w:color="auto"/>
            </w:tcBorders>
            <w:shd w:val="clear" w:color="auto" w:fill="auto"/>
            <w:vAlign w:val="center"/>
            <w:hideMark/>
          </w:tcPr>
          <w:p w14:paraId="029CC7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53A0B7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7BB010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C23C6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37D76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F2CD7B3" w14:textId="77777777" w:rsidR="00871DDC" w:rsidRPr="00871DDC" w:rsidRDefault="00871DDC" w:rsidP="00871DDC">
            <w:pPr>
              <w:widowControl/>
              <w:jc w:val="left"/>
              <w:rPr>
                <w:rFonts w:eastAsia="Times New Roman"/>
                <w:kern w:val="0"/>
                <w:sz w:val="20"/>
                <w:szCs w:val="20"/>
              </w:rPr>
            </w:pPr>
          </w:p>
        </w:tc>
      </w:tr>
      <w:tr w:rsidR="00871DDC" w:rsidRPr="00871DDC" w14:paraId="25FD78B8"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78B950B5"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85A2730"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359E4AF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AE6FD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指标2：基层医疗卫生机构药物网采率</w:t>
            </w:r>
          </w:p>
        </w:tc>
        <w:tc>
          <w:tcPr>
            <w:tcW w:w="486" w:type="pct"/>
            <w:tcBorders>
              <w:top w:val="nil"/>
              <w:left w:val="nil"/>
              <w:bottom w:val="single" w:sz="4" w:space="0" w:color="auto"/>
              <w:right w:val="single" w:sz="4" w:space="0" w:color="auto"/>
            </w:tcBorders>
            <w:shd w:val="clear" w:color="auto" w:fill="auto"/>
            <w:vAlign w:val="center"/>
            <w:hideMark/>
          </w:tcPr>
          <w:p w14:paraId="03059F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09BDA4D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B69B1B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0D369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97A8F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DCCD469" w14:textId="77777777" w:rsidR="00871DDC" w:rsidRPr="00871DDC" w:rsidRDefault="00871DDC" w:rsidP="00871DDC">
            <w:pPr>
              <w:widowControl/>
              <w:jc w:val="left"/>
              <w:rPr>
                <w:rFonts w:eastAsia="Times New Roman"/>
                <w:kern w:val="0"/>
                <w:sz w:val="20"/>
                <w:szCs w:val="20"/>
              </w:rPr>
            </w:pPr>
          </w:p>
        </w:tc>
      </w:tr>
      <w:tr w:rsidR="00871DDC" w:rsidRPr="00871DDC" w14:paraId="5EDFFFE7"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080CE3A5"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185D847"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36C703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DE19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指标1：工作完成时间</w:t>
            </w:r>
          </w:p>
        </w:tc>
        <w:tc>
          <w:tcPr>
            <w:tcW w:w="486" w:type="pct"/>
            <w:tcBorders>
              <w:top w:val="nil"/>
              <w:left w:val="nil"/>
              <w:bottom w:val="single" w:sz="4" w:space="0" w:color="auto"/>
              <w:right w:val="single" w:sz="4" w:space="0" w:color="auto"/>
            </w:tcBorders>
            <w:shd w:val="clear" w:color="auto" w:fill="auto"/>
            <w:vAlign w:val="center"/>
            <w:hideMark/>
          </w:tcPr>
          <w:p w14:paraId="5A2488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27" w:type="pct"/>
            <w:tcBorders>
              <w:top w:val="nil"/>
              <w:left w:val="nil"/>
              <w:bottom w:val="single" w:sz="4" w:space="0" w:color="auto"/>
              <w:right w:val="single" w:sz="4" w:space="0" w:color="auto"/>
            </w:tcBorders>
            <w:shd w:val="clear" w:color="auto" w:fill="auto"/>
            <w:vAlign w:val="center"/>
            <w:hideMark/>
          </w:tcPr>
          <w:p w14:paraId="46A28D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6512A93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7F2AD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3FD81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F634878" w14:textId="77777777" w:rsidR="00871DDC" w:rsidRPr="00871DDC" w:rsidRDefault="00871DDC" w:rsidP="00871DDC">
            <w:pPr>
              <w:widowControl/>
              <w:jc w:val="left"/>
              <w:rPr>
                <w:rFonts w:eastAsia="Times New Roman"/>
                <w:kern w:val="0"/>
                <w:sz w:val="20"/>
                <w:szCs w:val="20"/>
              </w:rPr>
            </w:pPr>
          </w:p>
        </w:tc>
      </w:tr>
      <w:tr w:rsidR="00871DDC" w:rsidRPr="00871DDC" w14:paraId="295EFF62"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526938BA" w14:textId="77777777" w:rsidR="00871DDC" w:rsidRPr="00871DDC" w:rsidRDefault="00871DDC" w:rsidP="00871DDC">
            <w:pPr>
              <w:widowControl/>
              <w:jc w:val="left"/>
              <w:rPr>
                <w:rFonts w:ascii="宋体" w:hAnsi="宋体" w:cs="宋体"/>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29B222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45" w:type="pct"/>
            <w:tcBorders>
              <w:top w:val="nil"/>
              <w:left w:val="nil"/>
              <w:bottom w:val="single" w:sz="4" w:space="0" w:color="auto"/>
              <w:right w:val="single" w:sz="4" w:space="0" w:color="auto"/>
            </w:tcBorders>
            <w:shd w:val="clear" w:color="auto" w:fill="auto"/>
            <w:vAlign w:val="center"/>
            <w:hideMark/>
          </w:tcPr>
          <w:p w14:paraId="31DF3D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5A27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指标1：村卫生室运行经费补助标准</w:t>
            </w:r>
          </w:p>
        </w:tc>
        <w:tc>
          <w:tcPr>
            <w:tcW w:w="486" w:type="pct"/>
            <w:tcBorders>
              <w:top w:val="nil"/>
              <w:left w:val="nil"/>
              <w:bottom w:val="single" w:sz="4" w:space="0" w:color="auto"/>
              <w:right w:val="single" w:sz="4" w:space="0" w:color="auto"/>
            </w:tcBorders>
            <w:shd w:val="clear" w:color="auto" w:fill="auto"/>
            <w:vAlign w:val="center"/>
            <w:hideMark/>
          </w:tcPr>
          <w:p w14:paraId="7677B8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&lt;=5000元/个</w:t>
            </w:r>
          </w:p>
        </w:tc>
        <w:tc>
          <w:tcPr>
            <w:tcW w:w="427" w:type="pct"/>
            <w:tcBorders>
              <w:top w:val="nil"/>
              <w:left w:val="nil"/>
              <w:bottom w:val="single" w:sz="4" w:space="0" w:color="auto"/>
              <w:right w:val="single" w:sz="4" w:space="0" w:color="auto"/>
            </w:tcBorders>
            <w:shd w:val="clear" w:color="auto" w:fill="auto"/>
            <w:vAlign w:val="center"/>
            <w:hideMark/>
          </w:tcPr>
          <w:p w14:paraId="69F4BD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=5000元/个</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6D0A83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7552E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9DE2B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B3773B7" w14:textId="77777777" w:rsidR="00871DDC" w:rsidRPr="00871DDC" w:rsidRDefault="00871DDC" w:rsidP="00871DDC">
            <w:pPr>
              <w:widowControl/>
              <w:jc w:val="left"/>
              <w:rPr>
                <w:rFonts w:eastAsia="Times New Roman"/>
                <w:kern w:val="0"/>
                <w:sz w:val="20"/>
                <w:szCs w:val="20"/>
              </w:rPr>
            </w:pPr>
          </w:p>
        </w:tc>
      </w:tr>
      <w:tr w:rsidR="00871DDC" w:rsidRPr="00871DDC" w14:paraId="0D683832"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3C782C84"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69509C97"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549448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DB20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指标1：相关人员投诉率</w:t>
            </w:r>
          </w:p>
        </w:tc>
        <w:tc>
          <w:tcPr>
            <w:tcW w:w="486" w:type="pct"/>
            <w:tcBorders>
              <w:top w:val="nil"/>
              <w:left w:val="nil"/>
              <w:bottom w:val="single" w:sz="4" w:space="0" w:color="auto"/>
              <w:right w:val="single" w:sz="4" w:space="0" w:color="auto"/>
            </w:tcBorders>
            <w:shd w:val="clear" w:color="auto" w:fill="auto"/>
            <w:vAlign w:val="center"/>
            <w:hideMark/>
          </w:tcPr>
          <w:p w14:paraId="3D92E5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427" w:type="pct"/>
            <w:tcBorders>
              <w:top w:val="nil"/>
              <w:left w:val="nil"/>
              <w:bottom w:val="single" w:sz="4" w:space="0" w:color="auto"/>
              <w:right w:val="single" w:sz="4" w:space="0" w:color="auto"/>
            </w:tcBorders>
            <w:shd w:val="clear" w:color="auto" w:fill="auto"/>
            <w:vAlign w:val="center"/>
            <w:hideMark/>
          </w:tcPr>
          <w:p w14:paraId="4774588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574EF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2125E9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5C3F5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9A5EC55" w14:textId="77777777" w:rsidR="00871DDC" w:rsidRPr="00871DDC" w:rsidRDefault="00871DDC" w:rsidP="00871DDC">
            <w:pPr>
              <w:widowControl/>
              <w:jc w:val="left"/>
              <w:rPr>
                <w:rFonts w:eastAsia="Times New Roman"/>
                <w:kern w:val="0"/>
                <w:sz w:val="20"/>
                <w:szCs w:val="20"/>
              </w:rPr>
            </w:pPr>
          </w:p>
        </w:tc>
      </w:tr>
      <w:tr w:rsidR="00871DDC" w:rsidRPr="00871DDC" w14:paraId="2A70E36E"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72409C4B"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33B8EA0D"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57F7B1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0EE2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259D8E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86B35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33F9771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45A88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037F8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E40790E" w14:textId="77777777" w:rsidR="00871DDC" w:rsidRPr="00871DDC" w:rsidRDefault="00871DDC" w:rsidP="00871DDC">
            <w:pPr>
              <w:widowControl/>
              <w:jc w:val="left"/>
              <w:rPr>
                <w:rFonts w:eastAsia="Times New Roman"/>
                <w:kern w:val="0"/>
                <w:sz w:val="20"/>
                <w:szCs w:val="20"/>
              </w:rPr>
            </w:pPr>
          </w:p>
        </w:tc>
      </w:tr>
      <w:tr w:rsidR="00871DDC" w:rsidRPr="00871DDC" w14:paraId="631935C0"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47D1C887" w14:textId="77777777" w:rsidR="00871DDC" w:rsidRPr="00871DDC" w:rsidRDefault="00871DDC" w:rsidP="00871DDC">
            <w:pPr>
              <w:widowControl/>
              <w:jc w:val="left"/>
              <w:rPr>
                <w:rFonts w:ascii="宋体" w:hAnsi="宋体" w:cs="宋体"/>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5606CD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45" w:type="pct"/>
            <w:tcBorders>
              <w:top w:val="nil"/>
              <w:left w:val="nil"/>
              <w:bottom w:val="single" w:sz="4" w:space="0" w:color="auto"/>
              <w:right w:val="single" w:sz="4" w:space="0" w:color="auto"/>
            </w:tcBorders>
            <w:shd w:val="clear" w:color="auto" w:fill="auto"/>
            <w:vAlign w:val="center"/>
            <w:hideMark/>
          </w:tcPr>
          <w:p w14:paraId="5E071F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w:t>
            </w:r>
            <w:r w:rsidRPr="00871DDC">
              <w:rPr>
                <w:rFonts w:ascii="宋体" w:hAnsi="宋体" w:cs="宋体" w:hint="eastAsia"/>
                <w:color w:val="000000"/>
                <w:kern w:val="0"/>
                <w:sz w:val="20"/>
                <w:szCs w:val="20"/>
              </w:rPr>
              <w:lastRenderedPageBreak/>
              <w:t>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F880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6A5309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0E8E35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0098CF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15BBC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75F5E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0C7912C" w14:textId="77777777" w:rsidR="00871DDC" w:rsidRPr="00871DDC" w:rsidRDefault="00871DDC" w:rsidP="00871DDC">
            <w:pPr>
              <w:widowControl/>
              <w:jc w:val="left"/>
              <w:rPr>
                <w:rFonts w:eastAsia="Times New Roman"/>
                <w:kern w:val="0"/>
                <w:sz w:val="20"/>
                <w:szCs w:val="20"/>
              </w:rPr>
            </w:pPr>
          </w:p>
        </w:tc>
      </w:tr>
      <w:tr w:rsidR="00871DDC" w:rsidRPr="00871DDC" w14:paraId="1F0673EF"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592FEEC0"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1EE71A16"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22E08B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ECCE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指标1：受益群众人数</w:t>
            </w:r>
          </w:p>
        </w:tc>
        <w:tc>
          <w:tcPr>
            <w:tcW w:w="486" w:type="pct"/>
            <w:tcBorders>
              <w:top w:val="nil"/>
              <w:left w:val="nil"/>
              <w:bottom w:val="single" w:sz="4" w:space="0" w:color="auto"/>
              <w:right w:val="single" w:sz="4" w:space="0" w:color="auto"/>
            </w:tcBorders>
            <w:shd w:val="clear" w:color="auto" w:fill="auto"/>
            <w:vAlign w:val="center"/>
            <w:hideMark/>
          </w:tcPr>
          <w:p w14:paraId="1EE66BB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&gt;=0.60万人</w:t>
            </w:r>
          </w:p>
        </w:tc>
        <w:tc>
          <w:tcPr>
            <w:tcW w:w="427" w:type="pct"/>
            <w:tcBorders>
              <w:top w:val="nil"/>
              <w:left w:val="nil"/>
              <w:bottom w:val="single" w:sz="4" w:space="0" w:color="auto"/>
              <w:right w:val="single" w:sz="4" w:space="0" w:color="auto"/>
            </w:tcBorders>
            <w:shd w:val="clear" w:color="auto" w:fill="auto"/>
            <w:vAlign w:val="center"/>
            <w:hideMark/>
          </w:tcPr>
          <w:p w14:paraId="08BF2A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=0.6万人</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28BF84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63EDD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4BB13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7DB9C42" w14:textId="77777777" w:rsidR="00871DDC" w:rsidRPr="00871DDC" w:rsidRDefault="00871DDC" w:rsidP="00871DDC">
            <w:pPr>
              <w:widowControl/>
              <w:jc w:val="left"/>
              <w:rPr>
                <w:rFonts w:eastAsia="Times New Roman"/>
                <w:kern w:val="0"/>
                <w:sz w:val="20"/>
                <w:szCs w:val="20"/>
              </w:rPr>
            </w:pPr>
          </w:p>
        </w:tc>
      </w:tr>
      <w:tr w:rsidR="00871DDC" w:rsidRPr="00871DDC" w14:paraId="60CF3363"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559A5723" w14:textId="77777777" w:rsidR="00871DDC" w:rsidRPr="00871DDC" w:rsidRDefault="00871DDC" w:rsidP="00871DDC">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1D0DC637" w14:textId="77777777" w:rsidR="00871DDC" w:rsidRPr="00871DDC" w:rsidRDefault="00871DDC" w:rsidP="00871DDC">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3479E0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955C2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76FCAF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56F382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6E28B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C01D7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DB7EB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3E20464" w14:textId="77777777" w:rsidR="00871DDC" w:rsidRPr="00871DDC" w:rsidRDefault="00871DDC" w:rsidP="00871DDC">
            <w:pPr>
              <w:widowControl/>
              <w:jc w:val="left"/>
              <w:rPr>
                <w:rFonts w:eastAsia="Times New Roman"/>
                <w:kern w:val="0"/>
                <w:sz w:val="20"/>
                <w:szCs w:val="20"/>
              </w:rPr>
            </w:pPr>
          </w:p>
        </w:tc>
      </w:tr>
      <w:tr w:rsidR="00871DDC" w:rsidRPr="00871DDC" w14:paraId="58187C1D" w14:textId="77777777" w:rsidTr="00871DDC">
        <w:trPr>
          <w:trHeight w:val="400"/>
        </w:trPr>
        <w:tc>
          <w:tcPr>
            <w:tcW w:w="335" w:type="pct"/>
            <w:vMerge/>
            <w:tcBorders>
              <w:top w:val="nil"/>
              <w:left w:val="single" w:sz="4" w:space="0" w:color="auto"/>
              <w:bottom w:val="single" w:sz="4" w:space="0" w:color="auto"/>
              <w:right w:val="single" w:sz="4" w:space="0" w:color="auto"/>
            </w:tcBorders>
            <w:vAlign w:val="center"/>
            <w:hideMark/>
          </w:tcPr>
          <w:p w14:paraId="07F34C9D" w14:textId="77777777" w:rsidR="00871DDC" w:rsidRPr="00871DDC" w:rsidRDefault="00871DDC" w:rsidP="00871DDC">
            <w:pPr>
              <w:widowControl/>
              <w:jc w:val="left"/>
              <w:rPr>
                <w:rFonts w:ascii="宋体" w:hAnsi="宋体" w:cs="宋体"/>
                <w:color w:val="000000"/>
                <w:kern w:val="0"/>
                <w:sz w:val="20"/>
                <w:szCs w:val="20"/>
              </w:rPr>
            </w:pPr>
          </w:p>
        </w:tc>
        <w:tc>
          <w:tcPr>
            <w:tcW w:w="334" w:type="pct"/>
            <w:tcBorders>
              <w:top w:val="nil"/>
              <w:left w:val="nil"/>
              <w:bottom w:val="single" w:sz="4" w:space="0" w:color="auto"/>
              <w:right w:val="single" w:sz="4" w:space="0" w:color="auto"/>
            </w:tcBorders>
            <w:shd w:val="clear" w:color="auto" w:fill="auto"/>
            <w:vAlign w:val="center"/>
            <w:hideMark/>
          </w:tcPr>
          <w:p w14:paraId="1BCEC8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45" w:type="pct"/>
            <w:tcBorders>
              <w:top w:val="nil"/>
              <w:left w:val="nil"/>
              <w:bottom w:val="single" w:sz="4" w:space="0" w:color="auto"/>
              <w:right w:val="single" w:sz="4" w:space="0" w:color="auto"/>
            </w:tcBorders>
            <w:shd w:val="clear" w:color="auto" w:fill="auto"/>
            <w:vAlign w:val="center"/>
            <w:hideMark/>
          </w:tcPr>
          <w:p w14:paraId="66FD08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768A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指标1：服务群众满意度</w:t>
            </w:r>
          </w:p>
        </w:tc>
        <w:tc>
          <w:tcPr>
            <w:tcW w:w="486" w:type="pct"/>
            <w:tcBorders>
              <w:top w:val="nil"/>
              <w:left w:val="nil"/>
              <w:bottom w:val="single" w:sz="4" w:space="0" w:color="auto"/>
              <w:right w:val="single" w:sz="4" w:space="0" w:color="auto"/>
            </w:tcBorders>
            <w:shd w:val="clear" w:color="auto" w:fill="auto"/>
            <w:vAlign w:val="center"/>
            <w:hideMark/>
          </w:tcPr>
          <w:p w14:paraId="1285BF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3007077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18B72F5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69ECE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57543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E9DD59C" w14:textId="77777777" w:rsidR="00871DDC" w:rsidRPr="00871DDC" w:rsidRDefault="00871DDC" w:rsidP="00871DDC">
            <w:pPr>
              <w:widowControl/>
              <w:jc w:val="left"/>
              <w:rPr>
                <w:rFonts w:eastAsia="Times New Roman"/>
                <w:kern w:val="0"/>
                <w:sz w:val="20"/>
                <w:szCs w:val="20"/>
              </w:rPr>
            </w:pPr>
          </w:p>
        </w:tc>
      </w:tr>
      <w:tr w:rsidR="00871DDC" w:rsidRPr="00871DDC" w14:paraId="00AD2753" w14:textId="77777777" w:rsidTr="00871DDC">
        <w:trPr>
          <w:trHeight w:val="280"/>
        </w:trPr>
        <w:tc>
          <w:tcPr>
            <w:tcW w:w="33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5E587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4740D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333858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39C7A0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5029F7B" w14:textId="77777777" w:rsidR="00871DDC" w:rsidRPr="00871DDC" w:rsidRDefault="00871DDC" w:rsidP="00871DDC">
            <w:pPr>
              <w:widowControl/>
              <w:jc w:val="left"/>
              <w:rPr>
                <w:rFonts w:eastAsia="Times New Roman"/>
                <w:kern w:val="0"/>
                <w:sz w:val="20"/>
                <w:szCs w:val="20"/>
              </w:rPr>
            </w:pPr>
          </w:p>
        </w:tc>
      </w:tr>
    </w:tbl>
    <w:p w14:paraId="07FD6244"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9"/>
        <w:gridCol w:w="379"/>
        <w:gridCol w:w="437"/>
        <w:gridCol w:w="426"/>
        <w:gridCol w:w="490"/>
        <w:gridCol w:w="716"/>
        <w:gridCol w:w="222"/>
      </w:tblGrid>
      <w:tr w:rsidR="00871DDC" w:rsidRPr="00871DDC" w14:paraId="32A7215F"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4866396"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12FD0D7"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50B815F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06A2C318"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AAB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5780E3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昌州财社（2022年）54号-中央重大传染病防控经费</w:t>
            </w:r>
          </w:p>
        </w:tc>
      </w:tr>
      <w:tr w:rsidR="00871DDC" w:rsidRPr="00871DDC" w14:paraId="2CE82C43"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31D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371E51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1272E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77204A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1F5764E"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6D40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5316B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3EF84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6C2CBA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A0B8C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818F0D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FDB93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5B9BF8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7D80D0EB"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0C88DA3"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8EE97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434427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1.34</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3E75B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DB2D5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1.34</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0A347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2FC0C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0A65C69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7D7CD9CE"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1DBB271"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45988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29DB00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1.34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1C20A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1.34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C0D74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1.34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B48CF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35A8C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3DE2D4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D67CF26"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9BCB730"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7CC6FF3" w14:textId="71301E32"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8EF8A02" w14:textId="415F70CB"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88E2234" w14:textId="3DB00493"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FC2F690" w14:textId="7F0A82D3"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579CB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C8886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CA127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2DCDAAB4"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2829F52"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82707AC" w14:textId="1A7E2AF5"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1C5E2721" w14:textId="1DF32D6A"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30FE811" w14:textId="51D44B7A"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446AE29" w14:textId="05A7261F"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69460D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554F5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76662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60BBB0BD"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61A84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025DA6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5DD573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3B97D9B7"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B7833F4" w14:textId="77777777" w:rsidR="00871DDC" w:rsidRPr="00871DDC" w:rsidRDefault="00871DDC" w:rsidP="00871DDC">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6D6DE3B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2022年）54号《关于提前下达2023年中央重大传染病防控经费预算的通知》，大石头乡卫生院使用重大传染病防控经费1.34万元，开展重大传染病防控工作，通过冷链转运，保证疫苗质量，以预防和控制特定传染病的发生和流行；通过结核病筛查、结</w:t>
            </w:r>
            <w:r w:rsidRPr="00871DDC">
              <w:rPr>
                <w:rFonts w:ascii="宋体" w:hAnsi="宋体" w:cs="宋体" w:hint="eastAsia"/>
                <w:color w:val="000000"/>
                <w:kern w:val="0"/>
                <w:sz w:val="20"/>
                <w:szCs w:val="20"/>
              </w:rPr>
              <w:lastRenderedPageBreak/>
              <w:t>核病患者服用抗结核药物，提升结核病防治工作质量，降低结核病发病和死亡；通过精神卫生工作，保证精神障碍患者享受精神卫生服务，维护和促进患者心理健康。"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2BC4E52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截止自评，本项目完成工作如下：免疫规划冷链转运次数12次，结核病管理人数26人。开展重大传染病防控工作，通过冷链转运，保证疫苗质量，以预防和控制特定传染病的发生和流行；通过结核病筛查、结核病患者服用抗结核药</w:t>
            </w:r>
            <w:r w:rsidRPr="00871DDC">
              <w:rPr>
                <w:rFonts w:ascii="宋体" w:hAnsi="宋体" w:cs="宋体" w:hint="eastAsia"/>
                <w:color w:val="000000"/>
                <w:kern w:val="0"/>
                <w:sz w:val="20"/>
                <w:szCs w:val="20"/>
              </w:rPr>
              <w:lastRenderedPageBreak/>
              <w:t>物，提升了结核病防治工作质量，降低了结核病发病和死亡；通过精神卫生工作，保证了精神障碍患者享受精神卫生服务，维护和促进患者心理健康。</w:t>
            </w:r>
          </w:p>
        </w:tc>
      </w:tr>
      <w:tr w:rsidR="00871DDC" w:rsidRPr="00871DDC" w14:paraId="34BB300C"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B8825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110F90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32D61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21F9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4F822D7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016C0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BA81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CCE9C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051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6FBE5F6"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0C2F050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2E131D2"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440E8F5"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935C42B" w14:textId="77777777" w:rsidR="00871DDC" w:rsidRPr="00871DDC" w:rsidRDefault="00871DDC" w:rsidP="00871DD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3EB362D7"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2E394F2"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FD5BC49" w14:textId="77777777" w:rsidR="00871DDC" w:rsidRPr="00871DDC" w:rsidRDefault="00871DDC" w:rsidP="00871DD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75A53B73"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EE69027"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E351F3A"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491E935F"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8B1EB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CB004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57B1DA3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E365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054896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4CC965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4ACC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1A101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B29C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7198561" w14:textId="77777777" w:rsidR="00871DDC" w:rsidRPr="00871DDC" w:rsidRDefault="00871DDC" w:rsidP="00871DDC">
            <w:pPr>
              <w:widowControl/>
              <w:jc w:val="left"/>
              <w:rPr>
                <w:rFonts w:eastAsia="Times New Roman"/>
                <w:kern w:val="0"/>
                <w:sz w:val="20"/>
                <w:szCs w:val="20"/>
              </w:rPr>
            </w:pPr>
          </w:p>
        </w:tc>
      </w:tr>
      <w:tr w:rsidR="00871DDC" w:rsidRPr="00871DDC" w14:paraId="3136E90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5087D64"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1BF2744"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522F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F6F18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结核病患者管理人数</w:t>
            </w:r>
          </w:p>
        </w:tc>
        <w:tc>
          <w:tcPr>
            <w:tcW w:w="535" w:type="pct"/>
            <w:tcBorders>
              <w:top w:val="nil"/>
              <w:left w:val="nil"/>
              <w:bottom w:val="single" w:sz="4" w:space="0" w:color="auto"/>
              <w:right w:val="single" w:sz="4" w:space="0" w:color="auto"/>
            </w:tcBorders>
            <w:shd w:val="clear" w:color="auto" w:fill="auto"/>
            <w:vAlign w:val="center"/>
            <w:hideMark/>
          </w:tcPr>
          <w:p w14:paraId="609C1E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&gt;=1次</w:t>
            </w:r>
          </w:p>
        </w:tc>
        <w:tc>
          <w:tcPr>
            <w:tcW w:w="473" w:type="pct"/>
            <w:tcBorders>
              <w:top w:val="nil"/>
              <w:left w:val="nil"/>
              <w:bottom w:val="single" w:sz="4" w:space="0" w:color="auto"/>
              <w:right w:val="single" w:sz="4" w:space="0" w:color="auto"/>
            </w:tcBorders>
            <w:shd w:val="clear" w:color="auto" w:fill="auto"/>
            <w:vAlign w:val="center"/>
            <w:hideMark/>
          </w:tcPr>
          <w:p w14:paraId="6054CF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99A4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14EB22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31626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3CE6CF6" w14:textId="77777777" w:rsidR="00871DDC" w:rsidRPr="00871DDC" w:rsidRDefault="00871DDC" w:rsidP="00871DDC">
            <w:pPr>
              <w:widowControl/>
              <w:jc w:val="left"/>
              <w:rPr>
                <w:rFonts w:eastAsia="Times New Roman"/>
                <w:kern w:val="0"/>
                <w:sz w:val="20"/>
                <w:szCs w:val="20"/>
              </w:rPr>
            </w:pPr>
          </w:p>
        </w:tc>
      </w:tr>
      <w:tr w:rsidR="00871DDC" w:rsidRPr="00871DDC" w14:paraId="246A65F0"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2961B84"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3AA615B"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A65C8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B8C5C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14887D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&gt;=13人</w:t>
            </w:r>
          </w:p>
        </w:tc>
        <w:tc>
          <w:tcPr>
            <w:tcW w:w="473" w:type="pct"/>
            <w:tcBorders>
              <w:top w:val="nil"/>
              <w:left w:val="nil"/>
              <w:bottom w:val="single" w:sz="4" w:space="0" w:color="auto"/>
              <w:right w:val="single" w:sz="4" w:space="0" w:color="auto"/>
            </w:tcBorders>
            <w:shd w:val="clear" w:color="auto" w:fill="auto"/>
            <w:vAlign w:val="center"/>
            <w:hideMark/>
          </w:tcPr>
          <w:p w14:paraId="534EC3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=26人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FAB9E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5E15C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19CEC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2C3911BE" w14:textId="77777777" w:rsidR="00871DDC" w:rsidRPr="00871DDC" w:rsidRDefault="00871DDC" w:rsidP="00871DDC">
            <w:pPr>
              <w:widowControl/>
              <w:jc w:val="left"/>
              <w:rPr>
                <w:rFonts w:eastAsia="Times New Roman"/>
                <w:kern w:val="0"/>
                <w:sz w:val="20"/>
                <w:szCs w:val="20"/>
              </w:rPr>
            </w:pPr>
          </w:p>
        </w:tc>
      </w:tr>
      <w:tr w:rsidR="00871DDC" w:rsidRPr="00871DDC" w14:paraId="7E8564D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0D57FB5"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990FC3A"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A28FCC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5877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结核病患者随访次数</w:t>
            </w:r>
          </w:p>
        </w:tc>
        <w:tc>
          <w:tcPr>
            <w:tcW w:w="535" w:type="pct"/>
            <w:tcBorders>
              <w:top w:val="nil"/>
              <w:left w:val="nil"/>
              <w:bottom w:val="single" w:sz="4" w:space="0" w:color="auto"/>
              <w:right w:val="single" w:sz="4" w:space="0" w:color="auto"/>
            </w:tcBorders>
            <w:shd w:val="clear" w:color="auto" w:fill="auto"/>
            <w:vAlign w:val="center"/>
            <w:hideMark/>
          </w:tcPr>
          <w:p w14:paraId="74DA32F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71E25F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472263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A30F0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27FE8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88" w:type="pct"/>
            <w:vAlign w:val="center"/>
            <w:hideMark/>
          </w:tcPr>
          <w:p w14:paraId="4014F19A" w14:textId="77777777" w:rsidR="00871DDC" w:rsidRPr="00871DDC" w:rsidRDefault="00871DDC" w:rsidP="00871DDC">
            <w:pPr>
              <w:widowControl/>
              <w:jc w:val="left"/>
              <w:rPr>
                <w:rFonts w:eastAsia="Times New Roman"/>
                <w:kern w:val="0"/>
                <w:sz w:val="20"/>
                <w:szCs w:val="20"/>
              </w:rPr>
            </w:pPr>
          </w:p>
        </w:tc>
      </w:tr>
      <w:tr w:rsidR="00871DDC" w:rsidRPr="00871DDC" w14:paraId="2451281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E7A0895"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AA827CE"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00BBD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4569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28F9F9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18F01F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F03093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285A2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B51D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88" w:type="pct"/>
            <w:vAlign w:val="center"/>
            <w:hideMark/>
          </w:tcPr>
          <w:p w14:paraId="0E45BC30" w14:textId="77777777" w:rsidR="00871DDC" w:rsidRPr="00871DDC" w:rsidRDefault="00871DDC" w:rsidP="00871DDC">
            <w:pPr>
              <w:widowControl/>
              <w:jc w:val="left"/>
              <w:rPr>
                <w:rFonts w:eastAsia="Times New Roman"/>
                <w:kern w:val="0"/>
                <w:sz w:val="20"/>
                <w:szCs w:val="20"/>
              </w:rPr>
            </w:pPr>
          </w:p>
        </w:tc>
      </w:tr>
      <w:tr w:rsidR="00871DDC" w:rsidRPr="00871DDC" w14:paraId="235CA7CF"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87B21F0"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6D1E782"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AB08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81E3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重大传染病防控覆盖率</w:t>
            </w:r>
          </w:p>
        </w:tc>
        <w:tc>
          <w:tcPr>
            <w:tcW w:w="535" w:type="pct"/>
            <w:tcBorders>
              <w:top w:val="nil"/>
              <w:left w:val="nil"/>
              <w:bottom w:val="single" w:sz="4" w:space="0" w:color="auto"/>
              <w:right w:val="single" w:sz="4" w:space="0" w:color="auto"/>
            </w:tcBorders>
            <w:shd w:val="clear" w:color="auto" w:fill="auto"/>
            <w:vAlign w:val="center"/>
            <w:hideMark/>
          </w:tcPr>
          <w:p w14:paraId="665B3E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5805CD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77B1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2E80B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B0BE6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2A37217" w14:textId="77777777" w:rsidR="00871DDC" w:rsidRPr="00871DDC" w:rsidRDefault="00871DDC" w:rsidP="00871DDC">
            <w:pPr>
              <w:widowControl/>
              <w:jc w:val="left"/>
              <w:rPr>
                <w:rFonts w:eastAsia="Times New Roman"/>
                <w:kern w:val="0"/>
                <w:sz w:val="20"/>
                <w:szCs w:val="20"/>
              </w:rPr>
            </w:pPr>
          </w:p>
        </w:tc>
      </w:tr>
      <w:tr w:rsidR="00871DDC" w:rsidRPr="00871DDC" w14:paraId="2EF1308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49E86A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A11920"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F4DB3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F1A4A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6B472B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2456355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A4946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1B40A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8B4A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2C79D7A" w14:textId="77777777" w:rsidR="00871DDC" w:rsidRPr="00871DDC" w:rsidRDefault="00871DDC" w:rsidP="00871DDC">
            <w:pPr>
              <w:widowControl/>
              <w:jc w:val="left"/>
              <w:rPr>
                <w:rFonts w:eastAsia="Times New Roman"/>
                <w:kern w:val="0"/>
                <w:sz w:val="20"/>
                <w:szCs w:val="20"/>
              </w:rPr>
            </w:pPr>
          </w:p>
        </w:tc>
      </w:tr>
      <w:tr w:rsidR="00871DDC" w:rsidRPr="00871DDC" w14:paraId="3B954EDC"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5E08C40"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2717D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16DCAA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757C9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783A41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6DE0EA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93D8C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AEF25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379B5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F3DA951" w14:textId="77777777" w:rsidR="00871DDC" w:rsidRPr="00871DDC" w:rsidRDefault="00871DDC" w:rsidP="00871DDC">
            <w:pPr>
              <w:widowControl/>
              <w:jc w:val="left"/>
              <w:rPr>
                <w:rFonts w:eastAsia="Times New Roman"/>
                <w:kern w:val="0"/>
                <w:sz w:val="20"/>
                <w:szCs w:val="20"/>
              </w:rPr>
            </w:pPr>
          </w:p>
        </w:tc>
      </w:tr>
      <w:tr w:rsidR="00871DDC" w:rsidRPr="00871DDC" w14:paraId="5CD7775D"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9FF1DD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B29C694"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B422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8FFB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相关人员投诉率</w:t>
            </w:r>
          </w:p>
        </w:tc>
        <w:tc>
          <w:tcPr>
            <w:tcW w:w="535" w:type="pct"/>
            <w:tcBorders>
              <w:top w:val="nil"/>
              <w:left w:val="nil"/>
              <w:bottom w:val="single" w:sz="4" w:space="0" w:color="auto"/>
              <w:right w:val="single" w:sz="4" w:space="0" w:color="auto"/>
            </w:tcBorders>
            <w:shd w:val="clear" w:color="auto" w:fill="auto"/>
            <w:vAlign w:val="center"/>
            <w:hideMark/>
          </w:tcPr>
          <w:p w14:paraId="09970D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02DCE2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EF496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2F4A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5A2A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3235096" w14:textId="77777777" w:rsidR="00871DDC" w:rsidRPr="00871DDC" w:rsidRDefault="00871DDC" w:rsidP="00871DDC">
            <w:pPr>
              <w:widowControl/>
              <w:jc w:val="left"/>
              <w:rPr>
                <w:rFonts w:eastAsia="Times New Roman"/>
                <w:kern w:val="0"/>
                <w:sz w:val="20"/>
                <w:szCs w:val="20"/>
              </w:rPr>
            </w:pPr>
          </w:p>
        </w:tc>
      </w:tr>
      <w:tr w:rsidR="00871DDC" w:rsidRPr="00871DDC" w14:paraId="35B9814C"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10B01B4"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E4D24D8"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08B2CC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11AD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AAEA5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9208B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9F35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6E196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758AA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FA27043" w14:textId="77777777" w:rsidR="00871DDC" w:rsidRPr="00871DDC" w:rsidRDefault="00871DDC" w:rsidP="00871DDC">
            <w:pPr>
              <w:widowControl/>
              <w:jc w:val="left"/>
              <w:rPr>
                <w:rFonts w:eastAsia="Times New Roman"/>
                <w:kern w:val="0"/>
                <w:sz w:val="20"/>
                <w:szCs w:val="20"/>
              </w:rPr>
            </w:pPr>
          </w:p>
        </w:tc>
      </w:tr>
      <w:tr w:rsidR="00871DDC" w:rsidRPr="00871DDC" w14:paraId="61EABC0C"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8A21AFA"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F19E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95C1D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E0C94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3960F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ED0B9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8754E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75390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BD3B7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42D1E28" w14:textId="77777777" w:rsidR="00871DDC" w:rsidRPr="00871DDC" w:rsidRDefault="00871DDC" w:rsidP="00871DDC">
            <w:pPr>
              <w:widowControl/>
              <w:jc w:val="left"/>
              <w:rPr>
                <w:rFonts w:eastAsia="Times New Roman"/>
                <w:kern w:val="0"/>
                <w:sz w:val="20"/>
                <w:szCs w:val="20"/>
              </w:rPr>
            </w:pPr>
          </w:p>
        </w:tc>
      </w:tr>
      <w:tr w:rsidR="00871DDC" w:rsidRPr="00871DDC" w14:paraId="5FDCDB3F"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53CF832"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0A55DB"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A8C75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7DED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群众健康水平提高率</w:t>
            </w:r>
          </w:p>
        </w:tc>
        <w:tc>
          <w:tcPr>
            <w:tcW w:w="535" w:type="pct"/>
            <w:tcBorders>
              <w:top w:val="nil"/>
              <w:left w:val="nil"/>
              <w:bottom w:val="single" w:sz="4" w:space="0" w:color="auto"/>
              <w:right w:val="single" w:sz="4" w:space="0" w:color="auto"/>
            </w:tcBorders>
            <w:shd w:val="clear" w:color="auto" w:fill="auto"/>
            <w:vAlign w:val="center"/>
            <w:hideMark/>
          </w:tcPr>
          <w:p w14:paraId="26ABDC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2A448A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28B2B9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013D27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37CEE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ACFC59D" w14:textId="77777777" w:rsidR="00871DDC" w:rsidRPr="00871DDC" w:rsidRDefault="00871DDC" w:rsidP="00871DDC">
            <w:pPr>
              <w:widowControl/>
              <w:jc w:val="left"/>
              <w:rPr>
                <w:rFonts w:eastAsia="Times New Roman"/>
                <w:kern w:val="0"/>
                <w:sz w:val="20"/>
                <w:szCs w:val="20"/>
              </w:rPr>
            </w:pPr>
          </w:p>
        </w:tc>
      </w:tr>
      <w:tr w:rsidR="00871DDC" w:rsidRPr="00871DDC" w14:paraId="67BD54C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6D3D71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7EFEAC4"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0E57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8D54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C2B336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05ECC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FCEC66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A9E7A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CBEBD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C70A02A" w14:textId="77777777" w:rsidR="00871DDC" w:rsidRPr="00871DDC" w:rsidRDefault="00871DDC" w:rsidP="00871DDC">
            <w:pPr>
              <w:widowControl/>
              <w:jc w:val="left"/>
              <w:rPr>
                <w:rFonts w:eastAsia="Times New Roman"/>
                <w:kern w:val="0"/>
                <w:sz w:val="20"/>
                <w:szCs w:val="20"/>
              </w:rPr>
            </w:pPr>
          </w:p>
        </w:tc>
      </w:tr>
      <w:tr w:rsidR="00871DDC" w:rsidRPr="00871DDC" w14:paraId="07EABE47"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56966B9"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1796B5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BC397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B3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51CDE8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360F7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A15BC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EE8EC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D4D93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89F075F" w14:textId="77777777" w:rsidR="00871DDC" w:rsidRPr="00871DDC" w:rsidRDefault="00871DDC" w:rsidP="00871DDC">
            <w:pPr>
              <w:widowControl/>
              <w:jc w:val="left"/>
              <w:rPr>
                <w:rFonts w:eastAsia="Times New Roman"/>
                <w:kern w:val="0"/>
                <w:sz w:val="20"/>
                <w:szCs w:val="20"/>
              </w:rPr>
            </w:pPr>
          </w:p>
        </w:tc>
      </w:tr>
      <w:tr w:rsidR="00871DDC" w:rsidRPr="00871DDC" w14:paraId="7E47E88F" w14:textId="77777777" w:rsidTr="00871DDC">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9259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081383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8560A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DE4B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60F2695" w14:textId="77777777" w:rsidR="00871DDC" w:rsidRPr="00871DDC" w:rsidRDefault="00871DDC" w:rsidP="00871DDC">
            <w:pPr>
              <w:widowControl/>
              <w:jc w:val="left"/>
              <w:rPr>
                <w:rFonts w:eastAsia="Times New Roman"/>
                <w:kern w:val="0"/>
                <w:sz w:val="20"/>
                <w:szCs w:val="20"/>
              </w:rPr>
            </w:pPr>
          </w:p>
        </w:tc>
      </w:tr>
    </w:tbl>
    <w:p w14:paraId="045DDDEC"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1"/>
        <w:gridCol w:w="501"/>
        <w:gridCol w:w="506"/>
        <w:gridCol w:w="1047"/>
        <w:gridCol w:w="963"/>
        <w:gridCol w:w="606"/>
        <w:gridCol w:w="816"/>
        <w:gridCol w:w="716"/>
        <w:gridCol w:w="269"/>
        <w:gridCol w:w="322"/>
        <w:gridCol w:w="420"/>
        <w:gridCol w:w="427"/>
        <w:gridCol w:w="490"/>
        <w:gridCol w:w="716"/>
        <w:gridCol w:w="222"/>
      </w:tblGrid>
      <w:tr w:rsidR="00871DDC" w:rsidRPr="00871DDC" w14:paraId="6FC5820B"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808AC44"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2C73FDB9"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71ADB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22289C9"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967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w:t>
            </w:r>
            <w:r w:rsidRPr="00871DDC">
              <w:rPr>
                <w:rFonts w:ascii="宋体" w:hAnsi="宋体" w:cs="宋体" w:hint="eastAsia"/>
                <w:color w:val="000000"/>
                <w:kern w:val="0"/>
                <w:sz w:val="20"/>
                <w:szCs w:val="20"/>
              </w:rPr>
              <w:lastRenderedPageBreak/>
              <w:t>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47736C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昌州财社（2022年）57号-全民体检补助资金</w:t>
            </w:r>
          </w:p>
        </w:tc>
      </w:tr>
      <w:tr w:rsidR="00871DDC" w:rsidRPr="00871DDC" w14:paraId="2A4306E0"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0CA12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698F84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1CC9E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1EBB3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423E85F0"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B80B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F35AE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98531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5D4BF8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DC42B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9CC8E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77BDC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35C784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448A6B5C"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3A51D61"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065003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DC6CA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18.87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E45F1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18.87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C41BE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18.87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13765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53581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40B03FB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12238EEC"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D45949F"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16356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AF3A1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18.87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F8EE0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18.87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74AB9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18.87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8C6C9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D1E16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659E7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11F8360E"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92EB811"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0585732" w14:textId="3E2890E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815C5C0" w14:textId="570AA0C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6500D25" w14:textId="512140D3"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8153FB3" w14:textId="16BCC58E"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23988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428F6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28ACD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38AE6E0B"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A3E6DEE"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80C422A" w14:textId="37451179"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19532518" w14:textId="1EF1DD3E"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5C2C969" w14:textId="77A1FC14"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CB583C2" w14:textId="588A91C5"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A8C6F5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8970E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61903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3F6FE7DC"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6C07B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714A1A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42F4AB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63FB5A5"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431EBD96" w14:textId="77777777" w:rsidR="00871DDC" w:rsidRPr="00871DDC" w:rsidRDefault="00871DDC" w:rsidP="00871DDC">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0D5BF51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体检项目3全民健康体检率4全民健康体检设备完好率等，提高居民身体健康和保健意识，使居民健康水平逐渐提高。</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1BD645C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之日，我单位已完成工作如下：全民健康体检人数3056人，全民健康体检体检项目7项。保证了木垒县居民人人享有基本公共卫生服务，使全县人民群众健康水平显著提高，提高了居民身体健康和保健意识，使居民健康水平逐渐提高。</w:t>
            </w:r>
          </w:p>
        </w:tc>
      </w:tr>
      <w:tr w:rsidR="00871DDC" w:rsidRPr="00871DDC" w14:paraId="7FD6A212"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5281FF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F5EC9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26528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244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C6CE2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849F0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F0C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9F3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4D6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43BE11D6"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68149731"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8F924C3"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904579C"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06A1BE70" w14:textId="77777777" w:rsidR="00871DDC" w:rsidRPr="00871DDC" w:rsidRDefault="00871DDC" w:rsidP="00871DD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06137C19"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348C8168"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0D4D40B6" w14:textId="77777777" w:rsidR="00871DDC" w:rsidRPr="00871DDC" w:rsidRDefault="00871DDC" w:rsidP="00871DD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67B835FF"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0FC541A"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B332278"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16BAEEDA"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BF1A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7585B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3B020D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8224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全民健康体检人数</w:t>
            </w:r>
          </w:p>
        </w:tc>
        <w:tc>
          <w:tcPr>
            <w:tcW w:w="535" w:type="pct"/>
            <w:tcBorders>
              <w:top w:val="nil"/>
              <w:left w:val="nil"/>
              <w:bottom w:val="single" w:sz="4" w:space="0" w:color="auto"/>
              <w:right w:val="single" w:sz="4" w:space="0" w:color="auto"/>
            </w:tcBorders>
            <w:shd w:val="clear" w:color="auto" w:fill="auto"/>
            <w:vAlign w:val="center"/>
            <w:hideMark/>
          </w:tcPr>
          <w:p w14:paraId="5278FA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&gt;=3500人</w:t>
            </w:r>
          </w:p>
        </w:tc>
        <w:tc>
          <w:tcPr>
            <w:tcW w:w="473" w:type="pct"/>
            <w:tcBorders>
              <w:top w:val="nil"/>
              <w:left w:val="nil"/>
              <w:bottom w:val="single" w:sz="4" w:space="0" w:color="auto"/>
              <w:right w:val="single" w:sz="4" w:space="0" w:color="auto"/>
            </w:tcBorders>
            <w:shd w:val="clear" w:color="auto" w:fill="auto"/>
            <w:vAlign w:val="center"/>
            <w:hideMark/>
          </w:tcPr>
          <w:p w14:paraId="0634BD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=3056人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4C046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F51D5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6.83</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7115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迁出人口增加</w:t>
            </w:r>
          </w:p>
        </w:tc>
        <w:tc>
          <w:tcPr>
            <w:tcW w:w="88" w:type="pct"/>
            <w:vAlign w:val="center"/>
            <w:hideMark/>
          </w:tcPr>
          <w:p w14:paraId="5A44A6AC" w14:textId="77777777" w:rsidR="00871DDC" w:rsidRPr="00871DDC" w:rsidRDefault="00871DDC" w:rsidP="00871DDC">
            <w:pPr>
              <w:widowControl/>
              <w:jc w:val="left"/>
              <w:rPr>
                <w:rFonts w:eastAsia="Times New Roman"/>
                <w:kern w:val="0"/>
                <w:sz w:val="20"/>
                <w:szCs w:val="20"/>
              </w:rPr>
            </w:pPr>
          </w:p>
        </w:tc>
      </w:tr>
      <w:tr w:rsidR="00871DDC" w:rsidRPr="00871DDC" w14:paraId="4B0F379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C69D6EC"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366D847"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B83EC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A290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全民健康体检体检项目</w:t>
            </w:r>
          </w:p>
        </w:tc>
        <w:tc>
          <w:tcPr>
            <w:tcW w:w="535" w:type="pct"/>
            <w:tcBorders>
              <w:top w:val="nil"/>
              <w:left w:val="nil"/>
              <w:bottom w:val="single" w:sz="4" w:space="0" w:color="auto"/>
              <w:right w:val="single" w:sz="4" w:space="0" w:color="auto"/>
            </w:tcBorders>
            <w:shd w:val="clear" w:color="auto" w:fill="auto"/>
            <w:vAlign w:val="center"/>
            <w:hideMark/>
          </w:tcPr>
          <w:p w14:paraId="39A560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1867FF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BF11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515F7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6B992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83742ED" w14:textId="77777777" w:rsidR="00871DDC" w:rsidRPr="00871DDC" w:rsidRDefault="00871DDC" w:rsidP="00871DDC">
            <w:pPr>
              <w:widowControl/>
              <w:jc w:val="left"/>
              <w:rPr>
                <w:rFonts w:eastAsia="Times New Roman"/>
                <w:kern w:val="0"/>
                <w:sz w:val="20"/>
                <w:szCs w:val="20"/>
              </w:rPr>
            </w:pPr>
          </w:p>
        </w:tc>
      </w:tr>
      <w:tr w:rsidR="00871DDC" w:rsidRPr="00871DDC" w14:paraId="10C9E02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1D39BB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E0A178B"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4361B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D13A3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全民健康体检覆盖率</w:t>
            </w:r>
          </w:p>
        </w:tc>
        <w:tc>
          <w:tcPr>
            <w:tcW w:w="535" w:type="pct"/>
            <w:tcBorders>
              <w:top w:val="nil"/>
              <w:left w:val="nil"/>
              <w:bottom w:val="single" w:sz="4" w:space="0" w:color="auto"/>
              <w:right w:val="single" w:sz="4" w:space="0" w:color="auto"/>
            </w:tcBorders>
            <w:shd w:val="clear" w:color="auto" w:fill="auto"/>
            <w:vAlign w:val="center"/>
            <w:hideMark/>
          </w:tcPr>
          <w:p w14:paraId="27B3B6B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34743BD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A280F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DDC19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FDA8E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EA73C88" w14:textId="77777777" w:rsidR="00871DDC" w:rsidRPr="00871DDC" w:rsidRDefault="00871DDC" w:rsidP="00871DDC">
            <w:pPr>
              <w:widowControl/>
              <w:jc w:val="left"/>
              <w:rPr>
                <w:rFonts w:eastAsia="Times New Roman"/>
                <w:kern w:val="0"/>
                <w:sz w:val="20"/>
                <w:szCs w:val="20"/>
              </w:rPr>
            </w:pPr>
          </w:p>
        </w:tc>
      </w:tr>
      <w:tr w:rsidR="00871DDC" w:rsidRPr="00871DDC" w14:paraId="28EC666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BA85111"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33AD569"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31A0D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976BA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全民健康体检设备到位率</w:t>
            </w:r>
          </w:p>
        </w:tc>
        <w:tc>
          <w:tcPr>
            <w:tcW w:w="535" w:type="pct"/>
            <w:tcBorders>
              <w:top w:val="nil"/>
              <w:left w:val="nil"/>
              <w:bottom w:val="single" w:sz="4" w:space="0" w:color="auto"/>
              <w:right w:val="single" w:sz="4" w:space="0" w:color="auto"/>
            </w:tcBorders>
            <w:shd w:val="clear" w:color="auto" w:fill="auto"/>
            <w:vAlign w:val="center"/>
            <w:hideMark/>
          </w:tcPr>
          <w:p w14:paraId="110A40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168F0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E13D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8F2975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A3DC1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23F13ED" w14:textId="77777777" w:rsidR="00871DDC" w:rsidRPr="00871DDC" w:rsidRDefault="00871DDC" w:rsidP="00871DDC">
            <w:pPr>
              <w:widowControl/>
              <w:jc w:val="left"/>
              <w:rPr>
                <w:rFonts w:eastAsia="Times New Roman"/>
                <w:kern w:val="0"/>
                <w:sz w:val="20"/>
                <w:szCs w:val="20"/>
              </w:rPr>
            </w:pPr>
          </w:p>
        </w:tc>
      </w:tr>
      <w:tr w:rsidR="00871DDC" w:rsidRPr="00871DDC" w14:paraId="643056DB"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022630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3EC271"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B61E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D349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7866DA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1CD448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6F6D5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671DEF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984866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C23CB05" w14:textId="77777777" w:rsidR="00871DDC" w:rsidRPr="00871DDC" w:rsidRDefault="00871DDC" w:rsidP="00871DDC">
            <w:pPr>
              <w:widowControl/>
              <w:jc w:val="left"/>
              <w:rPr>
                <w:rFonts w:eastAsia="Times New Roman"/>
                <w:kern w:val="0"/>
                <w:sz w:val="20"/>
                <w:szCs w:val="20"/>
              </w:rPr>
            </w:pPr>
          </w:p>
        </w:tc>
      </w:tr>
      <w:tr w:rsidR="00871DDC" w:rsidRPr="00871DDC" w14:paraId="6B8BFC0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D80F9CF"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7FC43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3B2B2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416F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全民健康体检人均体检费用</w:t>
            </w:r>
          </w:p>
        </w:tc>
        <w:tc>
          <w:tcPr>
            <w:tcW w:w="535" w:type="pct"/>
            <w:tcBorders>
              <w:top w:val="nil"/>
              <w:left w:val="nil"/>
              <w:bottom w:val="single" w:sz="4" w:space="0" w:color="auto"/>
              <w:right w:val="single" w:sz="4" w:space="0" w:color="auto"/>
            </w:tcBorders>
            <w:shd w:val="clear" w:color="auto" w:fill="auto"/>
            <w:vAlign w:val="center"/>
            <w:hideMark/>
          </w:tcPr>
          <w:p w14:paraId="3FD322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&lt;=100元/人</w:t>
            </w:r>
          </w:p>
        </w:tc>
        <w:tc>
          <w:tcPr>
            <w:tcW w:w="473" w:type="pct"/>
            <w:tcBorders>
              <w:top w:val="nil"/>
              <w:left w:val="nil"/>
              <w:bottom w:val="single" w:sz="4" w:space="0" w:color="auto"/>
              <w:right w:val="single" w:sz="4" w:space="0" w:color="auto"/>
            </w:tcBorders>
            <w:shd w:val="clear" w:color="auto" w:fill="auto"/>
            <w:vAlign w:val="center"/>
            <w:hideMark/>
          </w:tcPr>
          <w:p w14:paraId="21EA2C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FCB15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F2BA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FA33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78EC798" w14:textId="77777777" w:rsidR="00871DDC" w:rsidRPr="00871DDC" w:rsidRDefault="00871DDC" w:rsidP="00871DDC">
            <w:pPr>
              <w:widowControl/>
              <w:jc w:val="left"/>
              <w:rPr>
                <w:rFonts w:eastAsia="Times New Roman"/>
                <w:kern w:val="0"/>
                <w:sz w:val="20"/>
                <w:szCs w:val="20"/>
              </w:rPr>
            </w:pPr>
          </w:p>
        </w:tc>
      </w:tr>
      <w:tr w:rsidR="00871DDC" w:rsidRPr="00871DDC" w14:paraId="4B78B95F"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4501192"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EBF1270"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3332B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068B4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辖区体检居民相关投诉率</w:t>
            </w:r>
          </w:p>
        </w:tc>
        <w:tc>
          <w:tcPr>
            <w:tcW w:w="535" w:type="pct"/>
            <w:tcBorders>
              <w:top w:val="nil"/>
              <w:left w:val="nil"/>
              <w:bottom w:val="single" w:sz="4" w:space="0" w:color="auto"/>
              <w:right w:val="single" w:sz="4" w:space="0" w:color="auto"/>
            </w:tcBorders>
            <w:shd w:val="clear" w:color="auto" w:fill="auto"/>
            <w:vAlign w:val="center"/>
            <w:hideMark/>
          </w:tcPr>
          <w:p w14:paraId="1F1AE8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66454E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D526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B3417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8840E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D26FB05" w14:textId="77777777" w:rsidR="00871DDC" w:rsidRPr="00871DDC" w:rsidRDefault="00871DDC" w:rsidP="00871DDC">
            <w:pPr>
              <w:widowControl/>
              <w:jc w:val="left"/>
              <w:rPr>
                <w:rFonts w:eastAsia="Times New Roman"/>
                <w:kern w:val="0"/>
                <w:sz w:val="20"/>
                <w:szCs w:val="20"/>
              </w:rPr>
            </w:pPr>
          </w:p>
        </w:tc>
      </w:tr>
      <w:tr w:rsidR="00871DDC" w:rsidRPr="00871DDC" w14:paraId="5EE6E4B5"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16C4115"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109BF15"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DF47D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2F87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68231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BB251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2E7863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15DA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C61DD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189CF6A" w14:textId="77777777" w:rsidR="00871DDC" w:rsidRPr="00871DDC" w:rsidRDefault="00871DDC" w:rsidP="00871DDC">
            <w:pPr>
              <w:widowControl/>
              <w:jc w:val="left"/>
              <w:rPr>
                <w:rFonts w:eastAsia="Times New Roman"/>
                <w:kern w:val="0"/>
                <w:sz w:val="20"/>
                <w:szCs w:val="20"/>
              </w:rPr>
            </w:pPr>
          </w:p>
        </w:tc>
      </w:tr>
      <w:tr w:rsidR="00871DDC" w:rsidRPr="00871DDC" w14:paraId="6AB15C9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AE0CD5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D3372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39B3F3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930F1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FB789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F1FF5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24FC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DE87AC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ABB6F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3A5CCDE" w14:textId="77777777" w:rsidR="00871DDC" w:rsidRPr="00871DDC" w:rsidRDefault="00871DDC" w:rsidP="00871DDC">
            <w:pPr>
              <w:widowControl/>
              <w:jc w:val="left"/>
              <w:rPr>
                <w:rFonts w:eastAsia="Times New Roman"/>
                <w:kern w:val="0"/>
                <w:sz w:val="20"/>
                <w:szCs w:val="20"/>
              </w:rPr>
            </w:pPr>
          </w:p>
        </w:tc>
      </w:tr>
      <w:tr w:rsidR="00871DDC" w:rsidRPr="00871DDC" w14:paraId="620BD9B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139843D"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692F646"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EFE94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C22A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重大疾病及时发现率</w:t>
            </w:r>
          </w:p>
        </w:tc>
        <w:tc>
          <w:tcPr>
            <w:tcW w:w="535" w:type="pct"/>
            <w:tcBorders>
              <w:top w:val="nil"/>
              <w:left w:val="nil"/>
              <w:bottom w:val="single" w:sz="4" w:space="0" w:color="auto"/>
              <w:right w:val="single" w:sz="4" w:space="0" w:color="auto"/>
            </w:tcBorders>
            <w:shd w:val="clear" w:color="auto" w:fill="auto"/>
            <w:vAlign w:val="center"/>
            <w:hideMark/>
          </w:tcPr>
          <w:p w14:paraId="7619D1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5779D4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7E2E4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66B73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2988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B59E0A5" w14:textId="77777777" w:rsidR="00871DDC" w:rsidRPr="00871DDC" w:rsidRDefault="00871DDC" w:rsidP="00871DDC">
            <w:pPr>
              <w:widowControl/>
              <w:jc w:val="left"/>
              <w:rPr>
                <w:rFonts w:eastAsia="Times New Roman"/>
                <w:kern w:val="0"/>
                <w:sz w:val="20"/>
                <w:szCs w:val="20"/>
              </w:rPr>
            </w:pPr>
          </w:p>
        </w:tc>
      </w:tr>
      <w:tr w:rsidR="00871DDC" w:rsidRPr="00871DDC" w14:paraId="5B4BC2A5"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BABBE55"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6B1AAF5"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F838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E87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6A6FB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F0F71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E77AA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E5B6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95E8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3F3CEA8" w14:textId="77777777" w:rsidR="00871DDC" w:rsidRPr="00871DDC" w:rsidRDefault="00871DDC" w:rsidP="00871DDC">
            <w:pPr>
              <w:widowControl/>
              <w:jc w:val="left"/>
              <w:rPr>
                <w:rFonts w:eastAsia="Times New Roman"/>
                <w:kern w:val="0"/>
                <w:sz w:val="20"/>
                <w:szCs w:val="20"/>
              </w:rPr>
            </w:pPr>
          </w:p>
        </w:tc>
      </w:tr>
      <w:tr w:rsidR="00871DDC" w:rsidRPr="00871DDC" w14:paraId="0B29AF8A"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47715F4"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791D5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0AE1C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9AE69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5B8DBA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72D13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763B1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6A1A7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A107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69CDF27" w14:textId="77777777" w:rsidR="00871DDC" w:rsidRPr="00871DDC" w:rsidRDefault="00871DDC" w:rsidP="00871DDC">
            <w:pPr>
              <w:widowControl/>
              <w:jc w:val="left"/>
              <w:rPr>
                <w:rFonts w:eastAsia="Times New Roman"/>
                <w:kern w:val="0"/>
                <w:sz w:val="20"/>
                <w:szCs w:val="20"/>
              </w:rPr>
            </w:pPr>
          </w:p>
        </w:tc>
      </w:tr>
      <w:tr w:rsidR="00871DDC" w:rsidRPr="00871DDC" w14:paraId="2F1C49FC" w14:textId="77777777" w:rsidTr="00871DDC">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4008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089FF3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B4A75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96.83</w:t>
            </w:r>
            <w:r w:rsidRPr="00871DDC">
              <w:rPr>
                <w:rFonts w:ascii="宋体" w:hAnsi="宋体" w:cs="宋体" w:hint="eastAsia"/>
                <w:color w:val="000000"/>
                <w:kern w:val="0"/>
                <w:sz w:val="20"/>
                <w:szCs w:val="20"/>
              </w:rPr>
              <w:lastRenderedPageBreak/>
              <w:t>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29779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88" w:type="pct"/>
            <w:vAlign w:val="center"/>
            <w:hideMark/>
          </w:tcPr>
          <w:p w14:paraId="3818EBD6" w14:textId="77777777" w:rsidR="00871DDC" w:rsidRPr="00871DDC" w:rsidRDefault="00871DDC" w:rsidP="00871DDC">
            <w:pPr>
              <w:widowControl/>
              <w:jc w:val="left"/>
              <w:rPr>
                <w:rFonts w:eastAsia="Times New Roman"/>
                <w:kern w:val="0"/>
                <w:sz w:val="20"/>
                <w:szCs w:val="20"/>
              </w:rPr>
            </w:pPr>
          </w:p>
        </w:tc>
      </w:tr>
    </w:tbl>
    <w:p w14:paraId="487557B6"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4"/>
        <w:gridCol w:w="355"/>
        <w:gridCol w:w="1438"/>
        <w:gridCol w:w="1799"/>
        <w:gridCol w:w="817"/>
        <w:gridCol w:w="562"/>
        <w:gridCol w:w="493"/>
        <w:gridCol w:w="242"/>
        <w:gridCol w:w="248"/>
        <w:gridCol w:w="309"/>
        <w:gridCol w:w="387"/>
        <w:gridCol w:w="381"/>
        <w:gridCol w:w="562"/>
        <w:gridCol w:w="220"/>
      </w:tblGrid>
      <w:tr w:rsidR="00871DDC" w:rsidRPr="00871DDC" w14:paraId="276941CC"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12FF226"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C418B97"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C0DE6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2D5E46AA" w14:textId="77777777" w:rsidTr="00871DDC">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4DF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403" w:type="pct"/>
            <w:gridSpan w:val="12"/>
            <w:tcBorders>
              <w:top w:val="single" w:sz="4" w:space="0" w:color="auto"/>
              <w:left w:val="nil"/>
              <w:bottom w:val="single" w:sz="4" w:space="0" w:color="auto"/>
              <w:right w:val="single" w:sz="4" w:space="0" w:color="000000"/>
            </w:tcBorders>
            <w:shd w:val="clear" w:color="auto" w:fill="auto"/>
            <w:vAlign w:val="center"/>
            <w:hideMark/>
          </w:tcPr>
          <w:p w14:paraId="6F5510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昌州财社[2023]27号 关于拨付2023年机关公共卫生服务补助项目州本级补助资金</w:t>
            </w:r>
          </w:p>
        </w:tc>
      </w:tr>
      <w:tr w:rsidR="00871DDC" w:rsidRPr="00871DDC" w14:paraId="44E42C6C" w14:textId="77777777" w:rsidTr="00871DDC">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9BD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1A7F62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240500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087" w:type="pct"/>
            <w:gridSpan w:val="5"/>
            <w:tcBorders>
              <w:top w:val="single" w:sz="4" w:space="0" w:color="auto"/>
              <w:left w:val="nil"/>
              <w:bottom w:val="single" w:sz="4" w:space="0" w:color="auto"/>
              <w:right w:val="single" w:sz="4" w:space="0" w:color="auto"/>
            </w:tcBorders>
            <w:shd w:val="clear" w:color="auto" w:fill="auto"/>
            <w:vAlign w:val="center"/>
            <w:hideMark/>
          </w:tcPr>
          <w:p w14:paraId="6EF841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558B9E32" w14:textId="77777777" w:rsidTr="00871DDC">
        <w:trPr>
          <w:gridAfter w:val="1"/>
          <w:wAfter w:w="88" w:type="pct"/>
          <w:trHeight w:val="520"/>
        </w:trPr>
        <w:tc>
          <w:tcPr>
            <w:tcW w:w="5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8F4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211C18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4DD28F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21E54BD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749C3F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292F2A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117CB7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11" w:type="pct"/>
            <w:tcBorders>
              <w:top w:val="nil"/>
              <w:left w:val="nil"/>
              <w:bottom w:val="single" w:sz="4" w:space="0" w:color="auto"/>
              <w:right w:val="single" w:sz="4" w:space="0" w:color="auto"/>
            </w:tcBorders>
            <w:shd w:val="clear" w:color="auto" w:fill="auto"/>
            <w:vAlign w:val="center"/>
            <w:hideMark/>
          </w:tcPr>
          <w:p w14:paraId="7893B4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0DCEB075"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6840C4E5"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17CE72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65FD86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0.67</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A218C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0.67</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040F3A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0.67</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742A3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3280748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11" w:type="pct"/>
            <w:tcBorders>
              <w:top w:val="nil"/>
              <w:left w:val="nil"/>
              <w:bottom w:val="single" w:sz="4" w:space="0" w:color="auto"/>
              <w:right w:val="single" w:sz="4" w:space="0" w:color="auto"/>
            </w:tcBorders>
            <w:shd w:val="clear" w:color="auto" w:fill="auto"/>
            <w:vAlign w:val="center"/>
            <w:hideMark/>
          </w:tcPr>
          <w:p w14:paraId="050437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7A803764"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4D542EE7"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319828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356285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0.67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1FAF67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0.67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271F03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0.67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6BC331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3A5789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4B4D95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5DB8B3BA"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23D9FCC7"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7CC32519" w14:textId="206E0F3E"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657322DF" w14:textId="1F20D45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0D0DA958" w14:textId="0FC780D3"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602650C3" w14:textId="3D247A85"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38F520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2EF582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1B927C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5DB15870"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11D3C129"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03A60C87" w14:textId="49EB3BFF"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955" w:type="pct"/>
            <w:tcBorders>
              <w:top w:val="nil"/>
              <w:left w:val="nil"/>
              <w:bottom w:val="single" w:sz="4" w:space="0" w:color="auto"/>
              <w:right w:val="single" w:sz="4" w:space="0" w:color="auto"/>
            </w:tcBorders>
            <w:shd w:val="clear" w:color="auto" w:fill="auto"/>
            <w:vAlign w:val="center"/>
            <w:hideMark/>
          </w:tcPr>
          <w:p w14:paraId="143B473A" w14:textId="4955081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12827AE" w14:textId="51BF178B"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3C870D1C" w14:textId="653616FE"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240ECF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6732A4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1CCC1E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5D8ADFE" w14:textId="77777777" w:rsidTr="00871DDC">
        <w:trPr>
          <w:gridAfter w:val="1"/>
          <w:wAfter w:w="88" w:type="pct"/>
          <w:trHeight w:val="28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779A9C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3046" w:type="pct"/>
            <w:gridSpan w:val="6"/>
            <w:tcBorders>
              <w:top w:val="single" w:sz="4" w:space="0" w:color="auto"/>
              <w:left w:val="nil"/>
              <w:bottom w:val="single" w:sz="4" w:space="0" w:color="auto"/>
              <w:right w:val="single" w:sz="4" w:space="0" w:color="auto"/>
            </w:tcBorders>
            <w:shd w:val="clear" w:color="auto" w:fill="auto"/>
            <w:vAlign w:val="center"/>
            <w:hideMark/>
          </w:tcPr>
          <w:p w14:paraId="017A5A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1611" w:type="pct"/>
            <w:gridSpan w:val="7"/>
            <w:tcBorders>
              <w:top w:val="single" w:sz="4" w:space="0" w:color="auto"/>
              <w:left w:val="nil"/>
              <w:bottom w:val="single" w:sz="4" w:space="0" w:color="auto"/>
              <w:right w:val="single" w:sz="4" w:space="0" w:color="auto"/>
            </w:tcBorders>
            <w:shd w:val="clear" w:color="auto" w:fill="auto"/>
            <w:vAlign w:val="center"/>
            <w:hideMark/>
          </w:tcPr>
          <w:p w14:paraId="4E008A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3974C2F" w14:textId="77777777" w:rsidTr="00871DDC">
        <w:trPr>
          <w:gridAfter w:val="1"/>
          <w:wAfter w:w="88" w:type="pct"/>
          <w:trHeight w:val="540"/>
        </w:trPr>
        <w:tc>
          <w:tcPr>
            <w:tcW w:w="255" w:type="pct"/>
            <w:vMerge/>
            <w:tcBorders>
              <w:top w:val="nil"/>
              <w:left w:val="single" w:sz="4" w:space="0" w:color="auto"/>
              <w:bottom w:val="single" w:sz="4" w:space="0" w:color="auto"/>
              <w:right w:val="single" w:sz="4" w:space="0" w:color="auto"/>
            </w:tcBorders>
            <w:vAlign w:val="center"/>
            <w:hideMark/>
          </w:tcPr>
          <w:p w14:paraId="6497A2F7" w14:textId="77777777" w:rsidR="00871DDC" w:rsidRPr="00871DDC" w:rsidRDefault="00871DDC" w:rsidP="00871DDC">
            <w:pPr>
              <w:widowControl/>
              <w:jc w:val="left"/>
              <w:rPr>
                <w:rFonts w:ascii="宋体" w:hAnsi="宋体" w:cs="宋体"/>
                <w:color w:val="000000"/>
                <w:kern w:val="0"/>
                <w:sz w:val="20"/>
                <w:szCs w:val="20"/>
              </w:rPr>
            </w:pPr>
          </w:p>
        </w:tc>
        <w:tc>
          <w:tcPr>
            <w:tcW w:w="3046" w:type="pct"/>
            <w:gridSpan w:val="6"/>
            <w:tcBorders>
              <w:top w:val="single" w:sz="4" w:space="0" w:color="auto"/>
              <w:left w:val="nil"/>
              <w:bottom w:val="single" w:sz="4" w:space="0" w:color="auto"/>
              <w:right w:val="single" w:sz="4" w:space="0" w:color="000000"/>
            </w:tcBorders>
            <w:shd w:val="clear" w:color="auto" w:fill="auto"/>
            <w:hideMark/>
          </w:tcPr>
          <w:p w14:paraId="2853D8B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11" w:type="pct"/>
            <w:gridSpan w:val="7"/>
            <w:tcBorders>
              <w:top w:val="single" w:sz="4" w:space="0" w:color="auto"/>
              <w:left w:val="nil"/>
              <w:bottom w:val="single" w:sz="4" w:space="0" w:color="auto"/>
              <w:right w:val="single" w:sz="4" w:space="0" w:color="000000"/>
            </w:tcBorders>
            <w:shd w:val="clear" w:color="auto" w:fill="auto"/>
            <w:hideMark/>
          </w:tcPr>
          <w:p w14:paraId="33ACB48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4FE9DADA" w14:textId="77777777" w:rsidTr="00871DDC">
        <w:trPr>
          <w:gridAfter w:val="1"/>
          <w:wAfter w:w="88" w:type="pct"/>
          <w:trHeight w:val="312"/>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5E525B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187CC3F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14:paraId="0577A3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459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389" w:type="pct"/>
            <w:vMerge w:val="restart"/>
            <w:tcBorders>
              <w:top w:val="nil"/>
              <w:left w:val="single" w:sz="4" w:space="0" w:color="auto"/>
              <w:bottom w:val="single" w:sz="4" w:space="0" w:color="auto"/>
              <w:right w:val="single" w:sz="4" w:space="0" w:color="auto"/>
            </w:tcBorders>
            <w:shd w:val="clear" w:color="auto" w:fill="auto"/>
            <w:vAlign w:val="center"/>
            <w:hideMark/>
          </w:tcPr>
          <w:p w14:paraId="4284DA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DBB29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2B1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0D8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BF7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A447A57" w14:textId="77777777" w:rsidTr="00871DDC">
        <w:trPr>
          <w:trHeight w:val="280"/>
        </w:trPr>
        <w:tc>
          <w:tcPr>
            <w:tcW w:w="255" w:type="pct"/>
            <w:vMerge/>
            <w:tcBorders>
              <w:top w:val="nil"/>
              <w:left w:val="single" w:sz="4" w:space="0" w:color="auto"/>
              <w:bottom w:val="single" w:sz="4" w:space="0" w:color="auto"/>
              <w:right w:val="single" w:sz="4" w:space="0" w:color="auto"/>
            </w:tcBorders>
            <w:vAlign w:val="center"/>
            <w:hideMark/>
          </w:tcPr>
          <w:p w14:paraId="597DB4C9"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68D69D2" w14:textId="77777777" w:rsidR="00871DDC" w:rsidRPr="00871DDC" w:rsidRDefault="00871DDC" w:rsidP="00871DDC">
            <w:pPr>
              <w:widowControl/>
              <w:jc w:val="left"/>
              <w:rPr>
                <w:rFonts w:ascii="宋体" w:hAnsi="宋体" w:cs="宋体"/>
                <w:color w:val="000000"/>
                <w:kern w:val="0"/>
                <w:sz w:val="20"/>
                <w:szCs w:val="20"/>
              </w:rPr>
            </w:pPr>
          </w:p>
        </w:tc>
        <w:tc>
          <w:tcPr>
            <w:tcW w:w="278" w:type="pct"/>
            <w:vMerge/>
            <w:tcBorders>
              <w:top w:val="nil"/>
              <w:left w:val="single" w:sz="4" w:space="0" w:color="auto"/>
              <w:bottom w:val="single" w:sz="4" w:space="0" w:color="auto"/>
              <w:right w:val="single" w:sz="4" w:space="0" w:color="auto"/>
            </w:tcBorders>
            <w:vAlign w:val="center"/>
            <w:hideMark/>
          </w:tcPr>
          <w:p w14:paraId="3A217F39" w14:textId="77777777" w:rsidR="00871DDC" w:rsidRPr="00871DDC" w:rsidRDefault="00871DDC" w:rsidP="00871DDC">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321A70B2" w14:textId="77777777" w:rsidR="00871DDC" w:rsidRPr="00871DDC" w:rsidRDefault="00871DDC" w:rsidP="00871DDC">
            <w:pPr>
              <w:widowControl/>
              <w:jc w:val="left"/>
              <w:rPr>
                <w:rFonts w:ascii="宋体" w:hAnsi="宋体" w:cs="宋体"/>
                <w:color w:val="000000"/>
                <w:kern w:val="0"/>
                <w:sz w:val="20"/>
                <w:szCs w:val="20"/>
              </w:rPr>
            </w:pPr>
          </w:p>
        </w:tc>
        <w:tc>
          <w:tcPr>
            <w:tcW w:w="389" w:type="pct"/>
            <w:vMerge/>
            <w:tcBorders>
              <w:top w:val="nil"/>
              <w:left w:val="single" w:sz="4" w:space="0" w:color="auto"/>
              <w:bottom w:val="single" w:sz="4" w:space="0" w:color="auto"/>
              <w:right w:val="single" w:sz="4" w:space="0" w:color="auto"/>
            </w:tcBorders>
            <w:vAlign w:val="center"/>
            <w:hideMark/>
          </w:tcPr>
          <w:p w14:paraId="3B621EFA" w14:textId="77777777" w:rsidR="00871DDC" w:rsidRPr="00871DDC" w:rsidRDefault="00871DDC" w:rsidP="00871DDC">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E4B2D25" w14:textId="77777777" w:rsidR="00871DDC" w:rsidRPr="00871DDC" w:rsidRDefault="00871DDC" w:rsidP="00871DDC">
            <w:pPr>
              <w:widowControl/>
              <w:jc w:val="left"/>
              <w:rPr>
                <w:rFonts w:ascii="宋体" w:hAnsi="宋体" w:cs="宋体"/>
                <w:color w:val="000000"/>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50FB37D" w14:textId="77777777" w:rsidR="00871DDC" w:rsidRPr="00871DDC" w:rsidRDefault="00871DDC" w:rsidP="00871DDC">
            <w:pPr>
              <w:widowControl/>
              <w:jc w:val="left"/>
              <w:rPr>
                <w:rFonts w:ascii="宋体" w:hAnsi="宋体" w:cs="宋体"/>
                <w:color w:val="000000"/>
                <w:kern w:val="0"/>
                <w:sz w:val="20"/>
                <w:szCs w:val="20"/>
              </w:rPr>
            </w:pPr>
          </w:p>
        </w:tc>
        <w:tc>
          <w:tcPr>
            <w:tcW w:w="389" w:type="pct"/>
            <w:gridSpan w:val="2"/>
            <w:vMerge/>
            <w:tcBorders>
              <w:top w:val="single" w:sz="4" w:space="0" w:color="auto"/>
              <w:left w:val="single" w:sz="4" w:space="0" w:color="auto"/>
              <w:bottom w:val="single" w:sz="4" w:space="0" w:color="auto"/>
              <w:right w:val="single" w:sz="4" w:space="0" w:color="auto"/>
            </w:tcBorders>
            <w:vAlign w:val="center"/>
            <w:hideMark/>
          </w:tcPr>
          <w:p w14:paraId="2665B474" w14:textId="77777777" w:rsidR="00871DDC" w:rsidRPr="00871DDC" w:rsidRDefault="00871DDC" w:rsidP="00871DDC">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6C88B27"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68F15CE"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10408B14" w14:textId="77777777" w:rsidTr="00871DDC">
        <w:trPr>
          <w:trHeight w:val="40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60165B3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w:t>
            </w:r>
            <w:r w:rsidRPr="00871DDC">
              <w:rPr>
                <w:rFonts w:ascii="宋体" w:hAnsi="宋体" w:cs="宋体" w:hint="eastAsia"/>
                <w:color w:val="000000"/>
                <w:kern w:val="0"/>
                <w:sz w:val="20"/>
                <w:szCs w:val="20"/>
              </w:rPr>
              <w:lastRenderedPageBreak/>
              <w:t>指标完成情况</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54B5E6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产出指标</w:t>
            </w:r>
          </w:p>
        </w:tc>
        <w:tc>
          <w:tcPr>
            <w:tcW w:w="278" w:type="pct"/>
            <w:tcBorders>
              <w:top w:val="nil"/>
              <w:left w:val="nil"/>
              <w:bottom w:val="single" w:sz="4" w:space="0" w:color="auto"/>
              <w:right w:val="single" w:sz="4" w:space="0" w:color="auto"/>
            </w:tcBorders>
            <w:shd w:val="clear" w:color="auto" w:fill="auto"/>
            <w:vAlign w:val="center"/>
            <w:hideMark/>
          </w:tcPr>
          <w:p w14:paraId="616826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913D0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89" w:type="pct"/>
            <w:tcBorders>
              <w:top w:val="nil"/>
              <w:left w:val="nil"/>
              <w:bottom w:val="single" w:sz="4" w:space="0" w:color="auto"/>
              <w:right w:val="single" w:sz="4" w:space="0" w:color="auto"/>
            </w:tcBorders>
            <w:shd w:val="clear" w:color="auto" w:fill="auto"/>
            <w:vAlign w:val="center"/>
            <w:hideMark/>
          </w:tcPr>
          <w:p w14:paraId="25DED0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337" w:type="pct"/>
            <w:tcBorders>
              <w:top w:val="nil"/>
              <w:left w:val="nil"/>
              <w:bottom w:val="single" w:sz="4" w:space="0" w:color="auto"/>
              <w:right w:val="single" w:sz="4" w:space="0" w:color="auto"/>
            </w:tcBorders>
            <w:shd w:val="clear" w:color="auto" w:fill="auto"/>
            <w:vAlign w:val="center"/>
            <w:hideMark/>
          </w:tcPr>
          <w:p w14:paraId="6FFAE0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6820E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66399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5F30B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800581A" w14:textId="77777777" w:rsidR="00871DDC" w:rsidRPr="00871DDC" w:rsidRDefault="00871DDC" w:rsidP="00871DDC">
            <w:pPr>
              <w:widowControl/>
              <w:jc w:val="left"/>
              <w:rPr>
                <w:rFonts w:eastAsia="Times New Roman"/>
                <w:kern w:val="0"/>
                <w:sz w:val="20"/>
                <w:szCs w:val="20"/>
              </w:rPr>
            </w:pPr>
          </w:p>
        </w:tc>
      </w:tr>
      <w:tr w:rsidR="00871DDC" w:rsidRPr="00871DDC" w14:paraId="095EAC9C"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1724497F"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6244EB2"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9EC00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F49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89" w:type="pct"/>
            <w:tcBorders>
              <w:top w:val="nil"/>
              <w:left w:val="nil"/>
              <w:bottom w:val="single" w:sz="4" w:space="0" w:color="auto"/>
              <w:right w:val="single" w:sz="4" w:space="0" w:color="auto"/>
            </w:tcBorders>
            <w:shd w:val="clear" w:color="auto" w:fill="auto"/>
            <w:vAlign w:val="center"/>
            <w:hideMark/>
          </w:tcPr>
          <w:p w14:paraId="30CF0C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=48人</w:t>
            </w:r>
          </w:p>
        </w:tc>
        <w:tc>
          <w:tcPr>
            <w:tcW w:w="337" w:type="pct"/>
            <w:tcBorders>
              <w:top w:val="nil"/>
              <w:left w:val="nil"/>
              <w:bottom w:val="single" w:sz="4" w:space="0" w:color="auto"/>
              <w:right w:val="single" w:sz="4" w:space="0" w:color="auto"/>
            </w:tcBorders>
            <w:shd w:val="clear" w:color="auto" w:fill="auto"/>
            <w:vAlign w:val="center"/>
            <w:hideMark/>
          </w:tcPr>
          <w:p w14:paraId="122A63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=281人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F2E34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AAB04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DDCEAE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1F2C8107" w14:textId="77777777" w:rsidR="00871DDC" w:rsidRPr="00871DDC" w:rsidRDefault="00871DDC" w:rsidP="00871DDC">
            <w:pPr>
              <w:widowControl/>
              <w:jc w:val="left"/>
              <w:rPr>
                <w:rFonts w:eastAsia="Times New Roman"/>
                <w:kern w:val="0"/>
                <w:sz w:val="20"/>
                <w:szCs w:val="20"/>
              </w:rPr>
            </w:pPr>
          </w:p>
        </w:tc>
      </w:tr>
      <w:tr w:rsidR="00871DDC" w:rsidRPr="00871DDC" w14:paraId="157EA611"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10107F97"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3FB900E"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4D25E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8E7F8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89" w:type="pct"/>
            <w:tcBorders>
              <w:top w:val="nil"/>
              <w:left w:val="nil"/>
              <w:bottom w:val="single" w:sz="4" w:space="0" w:color="auto"/>
              <w:right w:val="single" w:sz="4" w:space="0" w:color="auto"/>
            </w:tcBorders>
            <w:shd w:val="clear" w:color="auto" w:fill="auto"/>
            <w:vAlign w:val="center"/>
            <w:hideMark/>
          </w:tcPr>
          <w:p w14:paraId="56BF5B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=244人</w:t>
            </w:r>
          </w:p>
        </w:tc>
        <w:tc>
          <w:tcPr>
            <w:tcW w:w="337" w:type="pct"/>
            <w:tcBorders>
              <w:top w:val="nil"/>
              <w:left w:val="nil"/>
              <w:bottom w:val="single" w:sz="4" w:space="0" w:color="auto"/>
              <w:right w:val="single" w:sz="4" w:space="0" w:color="auto"/>
            </w:tcBorders>
            <w:shd w:val="clear" w:color="auto" w:fill="auto"/>
            <w:vAlign w:val="center"/>
            <w:hideMark/>
          </w:tcPr>
          <w:p w14:paraId="06198DD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=327人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D6419D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43F72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1191B0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2B2DC22B" w14:textId="77777777" w:rsidR="00871DDC" w:rsidRPr="00871DDC" w:rsidRDefault="00871DDC" w:rsidP="00871DDC">
            <w:pPr>
              <w:widowControl/>
              <w:jc w:val="left"/>
              <w:rPr>
                <w:rFonts w:eastAsia="Times New Roman"/>
                <w:kern w:val="0"/>
                <w:sz w:val="20"/>
                <w:szCs w:val="20"/>
              </w:rPr>
            </w:pPr>
          </w:p>
        </w:tc>
      </w:tr>
      <w:tr w:rsidR="00871DDC" w:rsidRPr="00871DDC" w14:paraId="33949465"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36B5A7BA"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1F06455"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E4601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C57E8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89" w:type="pct"/>
            <w:tcBorders>
              <w:top w:val="nil"/>
              <w:left w:val="nil"/>
              <w:bottom w:val="single" w:sz="4" w:space="0" w:color="auto"/>
              <w:right w:val="single" w:sz="4" w:space="0" w:color="auto"/>
            </w:tcBorders>
            <w:shd w:val="clear" w:color="auto" w:fill="auto"/>
            <w:vAlign w:val="center"/>
            <w:hideMark/>
          </w:tcPr>
          <w:p w14:paraId="0992C9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&gt;=96%</w:t>
            </w:r>
          </w:p>
        </w:tc>
        <w:tc>
          <w:tcPr>
            <w:tcW w:w="337" w:type="pct"/>
            <w:tcBorders>
              <w:top w:val="nil"/>
              <w:left w:val="nil"/>
              <w:bottom w:val="single" w:sz="4" w:space="0" w:color="auto"/>
              <w:right w:val="single" w:sz="4" w:space="0" w:color="auto"/>
            </w:tcBorders>
            <w:shd w:val="clear" w:color="auto" w:fill="auto"/>
            <w:vAlign w:val="center"/>
            <w:hideMark/>
          </w:tcPr>
          <w:p w14:paraId="5F4219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=96%</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5EA13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FFB3DB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47B67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D2B5CD0" w14:textId="77777777" w:rsidR="00871DDC" w:rsidRPr="00871DDC" w:rsidRDefault="00871DDC" w:rsidP="00871DDC">
            <w:pPr>
              <w:widowControl/>
              <w:jc w:val="left"/>
              <w:rPr>
                <w:rFonts w:eastAsia="Times New Roman"/>
                <w:kern w:val="0"/>
                <w:sz w:val="20"/>
                <w:szCs w:val="20"/>
              </w:rPr>
            </w:pPr>
          </w:p>
        </w:tc>
      </w:tr>
      <w:tr w:rsidR="00871DDC" w:rsidRPr="00871DDC" w14:paraId="3546B7EF"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660DB1D8"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66C8C6D"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7D540D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86D68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指标2：健康教育宣传率</w:t>
            </w:r>
          </w:p>
        </w:tc>
        <w:tc>
          <w:tcPr>
            <w:tcW w:w="389" w:type="pct"/>
            <w:tcBorders>
              <w:top w:val="nil"/>
              <w:left w:val="nil"/>
              <w:bottom w:val="single" w:sz="4" w:space="0" w:color="auto"/>
              <w:right w:val="single" w:sz="4" w:space="0" w:color="auto"/>
            </w:tcBorders>
            <w:shd w:val="clear" w:color="auto" w:fill="auto"/>
            <w:vAlign w:val="center"/>
            <w:hideMark/>
          </w:tcPr>
          <w:p w14:paraId="7BE051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679FD9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A5E37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B804B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3D87D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353EA0D" w14:textId="77777777" w:rsidR="00871DDC" w:rsidRPr="00871DDC" w:rsidRDefault="00871DDC" w:rsidP="00871DDC">
            <w:pPr>
              <w:widowControl/>
              <w:jc w:val="left"/>
              <w:rPr>
                <w:rFonts w:eastAsia="Times New Roman"/>
                <w:kern w:val="0"/>
                <w:sz w:val="20"/>
                <w:szCs w:val="20"/>
              </w:rPr>
            </w:pPr>
          </w:p>
        </w:tc>
      </w:tr>
      <w:tr w:rsidR="00871DDC" w:rsidRPr="00871DDC" w14:paraId="1240B605"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750B230A"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74C20F5"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E9927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3B0B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指标3：0-6岁儿童健康管理率</w:t>
            </w:r>
          </w:p>
        </w:tc>
        <w:tc>
          <w:tcPr>
            <w:tcW w:w="389" w:type="pct"/>
            <w:tcBorders>
              <w:top w:val="nil"/>
              <w:left w:val="nil"/>
              <w:bottom w:val="single" w:sz="4" w:space="0" w:color="auto"/>
              <w:right w:val="single" w:sz="4" w:space="0" w:color="auto"/>
            </w:tcBorders>
            <w:shd w:val="clear" w:color="auto" w:fill="auto"/>
            <w:vAlign w:val="center"/>
            <w:hideMark/>
          </w:tcPr>
          <w:p w14:paraId="2B1E6C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933D5D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4A067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8BB58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65039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EBD610C" w14:textId="77777777" w:rsidR="00871DDC" w:rsidRPr="00871DDC" w:rsidRDefault="00871DDC" w:rsidP="00871DDC">
            <w:pPr>
              <w:widowControl/>
              <w:jc w:val="left"/>
              <w:rPr>
                <w:rFonts w:eastAsia="Times New Roman"/>
                <w:kern w:val="0"/>
                <w:sz w:val="20"/>
                <w:szCs w:val="20"/>
              </w:rPr>
            </w:pPr>
          </w:p>
        </w:tc>
      </w:tr>
      <w:tr w:rsidR="00871DDC" w:rsidRPr="00871DDC" w14:paraId="7662489C"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7939B2E"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4B52AD9"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53999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BC04D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指标4：孕产妇健康管理率</w:t>
            </w:r>
          </w:p>
        </w:tc>
        <w:tc>
          <w:tcPr>
            <w:tcW w:w="389" w:type="pct"/>
            <w:tcBorders>
              <w:top w:val="nil"/>
              <w:left w:val="nil"/>
              <w:bottom w:val="single" w:sz="4" w:space="0" w:color="auto"/>
              <w:right w:val="single" w:sz="4" w:space="0" w:color="auto"/>
            </w:tcBorders>
            <w:shd w:val="clear" w:color="auto" w:fill="auto"/>
            <w:vAlign w:val="center"/>
            <w:hideMark/>
          </w:tcPr>
          <w:p w14:paraId="411226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70610B1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5F33CF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F76677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C6CC9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485A6F1" w14:textId="77777777" w:rsidR="00871DDC" w:rsidRPr="00871DDC" w:rsidRDefault="00871DDC" w:rsidP="00871DDC">
            <w:pPr>
              <w:widowControl/>
              <w:jc w:val="left"/>
              <w:rPr>
                <w:rFonts w:eastAsia="Times New Roman"/>
                <w:kern w:val="0"/>
                <w:sz w:val="20"/>
                <w:szCs w:val="20"/>
              </w:rPr>
            </w:pPr>
          </w:p>
        </w:tc>
      </w:tr>
      <w:tr w:rsidR="00871DDC" w:rsidRPr="00871DDC" w14:paraId="0560A5F7"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33887971"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5A7A5C4"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B8F0F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4C81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指标5：老年人健康管理率</w:t>
            </w:r>
          </w:p>
        </w:tc>
        <w:tc>
          <w:tcPr>
            <w:tcW w:w="389" w:type="pct"/>
            <w:tcBorders>
              <w:top w:val="nil"/>
              <w:left w:val="nil"/>
              <w:bottom w:val="single" w:sz="4" w:space="0" w:color="auto"/>
              <w:right w:val="single" w:sz="4" w:space="0" w:color="auto"/>
            </w:tcBorders>
            <w:shd w:val="clear" w:color="auto" w:fill="auto"/>
            <w:vAlign w:val="center"/>
            <w:hideMark/>
          </w:tcPr>
          <w:p w14:paraId="5BBD2FC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03DE2D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D72093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AD821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0949B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02F65CA" w14:textId="77777777" w:rsidR="00871DDC" w:rsidRPr="00871DDC" w:rsidRDefault="00871DDC" w:rsidP="00871DDC">
            <w:pPr>
              <w:widowControl/>
              <w:jc w:val="left"/>
              <w:rPr>
                <w:rFonts w:eastAsia="Times New Roman"/>
                <w:kern w:val="0"/>
                <w:sz w:val="20"/>
                <w:szCs w:val="20"/>
              </w:rPr>
            </w:pPr>
          </w:p>
        </w:tc>
      </w:tr>
      <w:tr w:rsidR="00871DDC" w:rsidRPr="00871DDC" w14:paraId="55084705"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67CBB551"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CF7D44C"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A9822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6AC01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指标6：中医药健康管理率</w:t>
            </w:r>
          </w:p>
        </w:tc>
        <w:tc>
          <w:tcPr>
            <w:tcW w:w="389" w:type="pct"/>
            <w:tcBorders>
              <w:top w:val="nil"/>
              <w:left w:val="nil"/>
              <w:bottom w:val="single" w:sz="4" w:space="0" w:color="auto"/>
              <w:right w:val="single" w:sz="4" w:space="0" w:color="auto"/>
            </w:tcBorders>
            <w:shd w:val="clear" w:color="auto" w:fill="auto"/>
            <w:vAlign w:val="center"/>
            <w:hideMark/>
          </w:tcPr>
          <w:p w14:paraId="6F592E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B5B56B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A19E0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DC76A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640C6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E0305F3" w14:textId="77777777" w:rsidR="00871DDC" w:rsidRPr="00871DDC" w:rsidRDefault="00871DDC" w:rsidP="00871DDC">
            <w:pPr>
              <w:widowControl/>
              <w:jc w:val="left"/>
              <w:rPr>
                <w:rFonts w:eastAsia="Times New Roman"/>
                <w:kern w:val="0"/>
                <w:sz w:val="20"/>
                <w:szCs w:val="20"/>
              </w:rPr>
            </w:pPr>
          </w:p>
        </w:tc>
      </w:tr>
      <w:tr w:rsidR="00871DDC" w:rsidRPr="00871DDC" w14:paraId="20ED74C7"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39995B84"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B58A27B"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25E26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93A2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89" w:type="pct"/>
            <w:tcBorders>
              <w:top w:val="nil"/>
              <w:left w:val="nil"/>
              <w:bottom w:val="single" w:sz="4" w:space="0" w:color="auto"/>
              <w:right w:val="single" w:sz="4" w:space="0" w:color="auto"/>
            </w:tcBorders>
            <w:shd w:val="clear" w:color="auto" w:fill="auto"/>
            <w:vAlign w:val="center"/>
            <w:hideMark/>
          </w:tcPr>
          <w:p w14:paraId="5E6870D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67BDA1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0FAC9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01CDE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E934E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4468874" w14:textId="77777777" w:rsidR="00871DDC" w:rsidRPr="00871DDC" w:rsidRDefault="00871DDC" w:rsidP="00871DDC">
            <w:pPr>
              <w:widowControl/>
              <w:jc w:val="left"/>
              <w:rPr>
                <w:rFonts w:eastAsia="Times New Roman"/>
                <w:kern w:val="0"/>
                <w:sz w:val="20"/>
                <w:szCs w:val="20"/>
              </w:rPr>
            </w:pPr>
          </w:p>
        </w:tc>
      </w:tr>
      <w:tr w:rsidR="00871DDC" w:rsidRPr="00871DDC" w14:paraId="0D9231B1"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0A5B754"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07704D6"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710127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5F292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指标8：严重精神障碍患者管理率</w:t>
            </w:r>
          </w:p>
        </w:tc>
        <w:tc>
          <w:tcPr>
            <w:tcW w:w="389" w:type="pct"/>
            <w:tcBorders>
              <w:top w:val="nil"/>
              <w:left w:val="nil"/>
              <w:bottom w:val="single" w:sz="4" w:space="0" w:color="auto"/>
              <w:right w:val="single" w:sz="4" w:space="0" w:color="auto"/>
            </w:tcBorders>
            <w:shd w:val="clear" w:color="auto" w:fill="auto"/>
            <w:vAlign w:val="center"/>
            <w:hideMark/>
          </w:tcPr>
          <w:p w14:paraId="61BA7C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A57A6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F97A5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7B4B8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B06A0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858466B" w14:textId="77777777" w:rsidR="00871DDC" w:rsidRPr="00871DDC" w:rsidRDefault="00871DDC" w:rsidP="00871DDC">
            <w:pPr>
              <w:widowControl/>
              <w:jc w:val="left"/>
              <w:rPr>
                <w:rFonts w:eastAsia="Times New Roman"/>
                <w:kern w:val="0"/>
                <w:sz w:val="20"/>
                <w:szCs w:val="20"/>
              </w:rPr>
            </w:pPr>
          </w:p>
        </w:tc>
      </w:tr>
      <w:tr w:rsidR="00871DDC" w:rsidRPr="00871DDC" w14:paraId="36ECF827"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3C891D55"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3370B09"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1AF4B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522A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指标9：肺结核患者健康管理率</w:t>
            </w:r>
          </w:p>
        </w:tc>
        <w:tc>
          <w:tcPr>
            <w:tcW w:w="389" w:type="pct"/>
            <w:tcBorders>
              <w:top w:val="nil"/>
              <w:left w:val="nil"/>
              <w:bottom w:val="single" w:sz="4" w:space="0" w:color="auto"/>
              <w:right w:val="single" w:sz="4" w:space="0" w:color="auto"/>
            </w:tcBorders>
            <w:shd w:val="clear" w:color="auto" w:fill="auto"/>
            <w:vAlign w:val="center"/>
            <w:hideMark/>
          </w:tcPr>
          <w:p w14:paraId="5D6FE1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283CDD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217F0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B7525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825A6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772B740" w14:textId="77777777" w:rsidR="00871DDC" w:rsidRPr="00871DDC" w:rsidRDefault="00871DDC" w:rsidP="00871DDC">
            <w:pPr>
              <w:widowControl/>
              <w:jc w:val="left"/>
              <w:rPr>
                <w:rFonts w:eastAsia="Times New Roman"/>
                <w:kern w:val="0"/>
                <w:sz w:val="20"/>
                <w:szCs w:val="20"/>
              </w:rPr>
            </w:pPr>
          </w:p>
        </w:tc>
      </w:tr>
      <w:tr w:rsidR="00871DDC" w:rsidRPr="00871DDC" w14:paraId="731FEBF5"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3BF8CB35"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2987E54"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F3340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5C0E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指标1：工作完成时间</w:t>
            </w:r>
          </w:p>
        </w:tc>
        <w:tc>
          <w:tcPr>
            <w:tcW w:w="389" w:type="pct"/>
            <w:tcBorders>
              <w:top w:val="nil"/>
              <w:left w:val="nil"/>
              <w:bottom w:val="single" w:sz="4" w:space="0" w:color="auto"/>
              <w:right w:val="single" w:sz="4" w:space="0" w:color="auto"/>
            </w:tcBorders>
            <w:shd w:val="clear" w:color="auto" w:fill="auto"/>
            <w:vAlign w:val="center"/>
            <w:hideMark/>
          </w:tcPr>
          <w:p w14:paraId="0B057E3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337" w:type="pct"/>
            <w:tcBorders>
              <w:top w:val="nil"/>
              <w:left w:val="nil"/>
              <w:bottom w:val="single" w:sz="4" w:space="0" w:color="auto"/>
              <w:right w:val="single" w:sz="4" w:space="0" w:color="auto"/>
            </w:tcBorders>
            <w:shd w:val="clear" w:color="auto" w:fill="auto"/>
            <w:vAlign w:val="center"/>
            <w:hideMark/>
          </w:tcPr>
          <w:p w14:paraId="6CC89F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79664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FAA2C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E76BC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C235925" w14:textId="77777777" w:rsidR="00871DDC" w:rsidRPr="00871DDC" w:rsidRDefault="00871DDC" w:rsidP="00871DDC">
            <w:pPr>
              <w:widowControl/>
              <w:jc w:val="left"/>
              <w:rPr>
                <w:rFonts w:eastAsia="Times New Roman"/>
                <w:kern w:val="0"/>
                <w:sz w:val="20"/>
                <w:szCs w:val="20"/>
              </w:rPr>
            </w:pPr>
          </w:p>
        </w:tc>
      </w:tr>
      <w:tr w:rsidR="00871DDC" w:rsidRPr="00871DDC" w14:paraId="2C656F98"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2AABF83D" w14:textId="77777777" w:rsidR="00871DDC" w:rsidRPr="00871DDC" w:rsidRDefault="00871DDC" w:rsidP="00871DDC">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225EF4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278" w:type="pct"/>
            <w:tcBorders>
              <w:top w:val="nil"/>
              <w:left w:val="nil"/>
              <w:bottom w:val="single" w:sz="4" w:space="0" w:color="auto"/>
              <w:right w:val="single" w:sz="4" w:space="0" w:color="auto"/>
            </w:tcBorders>
            <w:shd w:val="clear" w:color="auto" w:fill="auto"/>
            <w:vAlign w:val="center"/>
            <w:hideMark/>
          </w:tcPr>
          <w:p w14:paraId="2FDF89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B2B6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89" w:type="pct"/>
            <w:tcBorders>
              <w:top w:val="nil"/>
              <w:left w:val="nil"/>
              <w:bottom w:val="single" w:sz="4" w:space="0" w:color="auto"/>
              <w:right w:val="single" w:sz="4" w:space="0" w:color="auto"/>
            </w:tcBorders>
            <w:shd w:val="clear" w:color="auto" w:fill="auto"/>
            <w:vAlign w:val="center"/>
            <w:hideMark/>
          </w:tcPr>
          <w:p w14:paraId="34DD8F9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≤60元/人</w:t>
            </w:r>
          </w:p>
        </w:tc>
        <w:tc>
          <w:tcPr>
            <w:tcW w:w="337" w:type="pct"/>
            <w:tcBorders>
              <w:top w:val="nil"/>
              <w:left w:val="nil"/>
              <w:bottom w:val="single" w:sz="4" w:space="0" w:color="auto"/>
              <w:right w:val="single" w:sz="4" w:space="0" w:color="auto"/>
            </w:tcBorders>
            <w:shd w:val="clear" w:color="auto" w:fill="auto"/>
            <w:vAlign w:val="center"/>
            <w:hideMark/>
          </w:tcPr>
          <w:p w14:paraId="32D9BCD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62F48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EFEE9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45711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B490C31" w14:textId="77777777" w:rsidR="00871DDC" w:rsidRPr="00871DDC" w:rsidRDefault="00871DDC" w:rsidP="00871DDC">
            <w:pPr>
              <w:widowControl/>
              <w:jc w:val="left"/>
              <w:rPr>
                <w:rFonts w:eastAsia="Times New Roman"/>
                <w:kern w:val="0"/>
                <w:sz w:val="20"/>
                <w:szCs w:val="20"/>
              </w:rPr>
            </w:pPr>
          </w:p>
        </w:tc>
      </w:tr>
      <w:tr w:rsidR="00871DDC" w:rsidRPr="00871DDC" w14:paraId="7B1AA7C5"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4A76F21C"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032F87C"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E737E7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8929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指标1：被管理者相关投诉率</w:t>
            </w:r>
          </w:p>
        </w:tc>
        <w:tc>
          <w:tcPr>
            <w:tcW w:w="389" w:type="pct"/>
            <w:tcBorders>
              <w:top w:val="nil"/>
              <w:left w:val="nil"/>
              <w:bottom w:val="single" w:sz="4" w:space="0" w:color="auto"/>
              <w:right w:val="single" w:sz="4" w:space="0" w:color="auto"/>
            </w:tcBorders>
            <w:shd w:val="clear" w:color="auto" w:fill="auto"/>
            <w:vAlign w:val="center"/>
            <w:hideMark/>
          </w:tcPr>
          <w:p w14:paraId="0CADB8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7F861F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76C89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9EB43B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19172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3F50DAE" w14:textId="77777777" w:rsidR="00871DDC" w:rsidRPr="00871DDC" w:rsidRDefault="00871DDC" w:rsidP="00871DDC">
            <w:pPr>
              <w:widowControl/>
              <w:jc w:val="left"/>
              <w:rPr>
                <w:rFonts w:eastAsia="Times New Roman"/>
                <w:kern w:val="0"/>
                <w:sz w:val="20"/>
                <w:szCs w:val="20"/>
              </w:rPr>
            </w:pPr>
          </w:p>
        </w:tc>
      </w:tr>
      <w:tr w:rsidR="00871DDC" w:rsidRPr="00871DDC" w14:paraId="3914D501"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48A32F6B"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75F09A4"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401B6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EDDB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154B8E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0E96EA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EAC9B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EDA90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1D72C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6E1A21C" w14:textId="77777777" w:rsidR="00871DDC" w:rsidRPr="00871DDC" w:rsidRDefault="00871DDC" w:rsidP="00871DDC">
            <w:pPr>
              <w:widowControl/>
              <w:jc w:val="left"/>
              <w:rPr>
                <w:rFonts w:eastAsia="Times New Roman"/>
                <w:kern w:val="0"/>
                <w:sz w:val="20"/>
                <w:szCs w:val="20"/>
              </w:rPr>
            </w:pPr>
          </w:p>
        </w:tc>
      </w:tr>
      <w:tr w:rsidR="00871DDC" w:rsidRPr="00871DDC" w14:paraId="2FE02253"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6F3C501E" w14:textId="77777777" w:rsidR="00871DDC" w:rsidRPr="00871DDC" w:rsidRDefault="00871DDC" w:rsidP="00871DDC">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77DA77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278" w:type="pct"/>
            <w:tcBorders>
              <w:top w:val="nil"/>
              <w:left w:val="nil"/>
              <w:bottom w:val="single" w:sz="4" w:space="0" w:color="auto"/>
              <w:right w:val="single" w:sz="4" w:space="0" w:color="auto"/>
            </w:tcBorders>
            <w:shd w:val="clear" w:color="auto" w:fill="auto"/>
            <w:vAlign w:val="center"/>
            <w:hideMark/>
          </w:tcPr>
          <w:p w14:paraId="1315F3C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6133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518B79A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EC795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9C9A2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75A8D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7EEDF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201888C" w14:textId="77777777" w:rsidR="00871DDC" w:rsidRPr="00871DDC" w:rsidRDefault="00871DDC" w:rsidP="00871DDC">
            <w:pPr>
              <w:widowControl/>
              <w:jc w:val="left"/>
              <w:rPr>
                <w:rFonts w:eastAsia="Times New Roman"/>
                <w:kern w:val="0"/>
                <w:sz w:val="20"/>
                <w:szCs w:val="20"/>
              </w:rPr>
            </w:pPr>
          </w:p>
        </w:tc>
      </w:tr>
      <w:tr w:rsidR="00871DDC" w:rsidRPr="00871DDC" w14:paraId="6167E28B"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44919E39"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16FC2E8"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794FB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89BFF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指标1：全乡人民群众健康标准提高率</w:t>
            </w:r>
          </w:p>
        </w:tc>
        <w:tc>
          <w:tcPr>
            <w:tcW w:w="389" w:type="pct"/>
            <w:tcBorders>
              <w:top w:val="nil"/>
              <w:left w:val="nil"/>
              <w:bottom w:val="single" w:sz="4" w:space="0" w:color="auto"/>
              <w:right w:val="single" w:sz="4" w:space="0" w:color="auto"/>
            </w:tcBorders>
            <w:shd w:val="clear" w:color="auto" w:fill="auto"/>
            <w:vAlign w:val="center"/>
            <w:hideMark/>
          </w:tcPr>
          <w:p w14:paraId="04959B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7A812F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902A0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4C700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15E18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1E7B717" w14:textId="77777777" w:rsidR="00871DDC" w:rsidRPr="00871DDC" w:rsidRDefault="00871DDC" w:rsidP="00871DDC">
            <w:pPr>
              <w:widowControl/>
              <w:jc w:val="left"/>
              <w:rPr>
                <w:rFonts w:eastAsia="Times New Roman"/>
                <w:kern w:val="0"/>
                <w:sz w:val="20"/>
                <w:szCs w:val="20"/>
              </w:rPr>
            </w:pPr>
          </w:p>
        </w:tc>
      </w:tr>
      <w:tr w:rsidR="00871DDC" w:rsidRPr="00871DDC" w14:paraId="1F7C6462"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696ACBA1"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112D739"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AD789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61E3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10817B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525E14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E457F7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B36DF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318D1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A2E5B96" w14:textId="77777777" w:rsidR="00871DDC" w:rsidRPr="00871DDC" w:rsidRDefault="00871DDC" w:rsidP="00871DDC">
            <w:pPr>
              <w:widowControl/>
              <w:jc w:val="left"/>
              <w:rPr>
                <w:rFonts w:eastAsia="Times New Roman"/>
                <w:kern w:val="0"/>
                <w:sz w:val="20"/>
                <w:szCs w:val="20"/>
              </w:rPr>
            </w:pPr>
          </w:p>
        </w:tc>
      </w:tr>
      <w:tr w:rsidR="00871DDC" w:rsidRPr="00871DDC" w14:paraId="15E52E36"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0223C3BF" w14:textId="77777777" w:rsidR="00871DDC" w:rsidRPr="00871DDC" w:rsidRDefault="00871DDC" w:rsidP="00871DDC">
            <w:pPr>
              <w:widowControl/>
              <w:jc w:val="left"/>
              <w:rPr>
                <w:rFonts w:ascii="宋体" w:hAnsi="宋体" w:cs="宋体"/>
                <w:color w:val="000000"/>
                <w:kern w:val="0"/>
                <w:sz w:val="20"/>
                <w:szCs w:val="20"/>
              </w:rPr>
            </w:pPr>
          </w:p>
        </w:tc>
        <w:tc>
          <w:tcPr>
            <w:tcW w:w="254" w:type="pct"/>
            <w:tcBorders>
              <w:top w:val="nil"/>
              <w:left w:val="nil"/>
              <w:bottom w:val="single" w:sz="4" w:space="0" w:color="auto"/>
              <w:right w:val="single" w:sz="4" w:space="0" w:color="auto"/>
            </w:tcBorders>
            <w:shd w:val="clear" w:color="auto" w:fill="auto"/>
            <w:vAlign w:val="center"/>
            <w:hideMark/>
          </w:tcPr>
          <w:p w14:paraId="311916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w:t>
            </w:r>
            <w:r w:rsidRPr="00871DDC">
              <w:rPr>
                <w:rFonts w:ascii="宋体" w:hAnsi="宋体" w:cs="宋体" w:hint="eastAsia"/>
                <w:color w:val="000000"/>
                <w:kern w:val="0"/>
                <w:sz w:val="20"/>
                <w:szCs w:val="20"/>
              </w:rPr>
              <w:lastRenderedPageBreak/>
              <w:t>度指标</w:t>
            </w:r>
          </w:p>
        </w:tc>
        <w:tc>
          <w:tcPr>
            <w:tcW w:w="278" w:type="pct"/>
            <w:tcBorders>
              <w:top w:val="nil"/>
              <w:left w:val="nil"/>
              <w:bottom w:val="single" w:sz="4" w:space="0" w:color="auto"/>
              <w:right w:val="single" w:sz="4" w:space="0" w:color="auto"/>
            </w:tcBorders>
            <w:shd w:val="clear" w:color="auto" w:fill="auto"/>
            <w:vAlign w:val="center"/>
            <w:hideMark/>
          </w:tcPr>
          <w:p w14:paraId="2A70F7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满意</w:t>
            </w:r>
            <w:r w:rsidRPr="00871DDC">
              <w:rPr>
                <w:rFonts w:ascii="宋体" w:hAnsi="宋体" w:cs="宋体" w:hint="eastAsia"/>
                <w:color w:val="000000"/>
                <w:kern w:val="0"/>
                <w:sz w:val="20"/>
                <w:szCs w:val="20"/>
              </w:rPr>
              <w:lastRenderedPageBreak/>
              <w:t>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C4784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指标1：受益群众满意度</w:t>
            </w:r>
          </w:p>
        </w:tc>
        <w:tc>
          <w:tcPr>
            <w:tcW w:w="389" w:type="pct"/>
            <w:tcBorders>
              <w:top w:val="nil"/>
              <w:left w:val="nil"/>
              <w:bottom w:val="single" w:sz="4" w:space="0" w:color="auto"/>
              <w:right w:val="single" w:sz="4" w:space="0" w:color="auto"/>
            </w:tcBorders>
            <w:shd w:val="clear" w:color="auto" w:fill="auto"/>
            <w:vAlign w:val="center"/>
            <w:hideMark/>
          </w:tcPr>
          <w:p w14:paraId="6E4677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206A4A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8AB31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A9E8C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F708B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BB3A59C" w14:textId="77777777" w:rsidR="00871DDC" w:rsidRPr="00871DDC" w:rsidRDefault="00871DDC" w:rsidP="00871DDC">
            <w:pPr>
              <w:widowControl/>
              <w:jc w:val="left"/>
              <w:rPr>
                <w:rFonts w:eastAsia="Times New Roman"/>
                <w:kern w:val="0"/>
                <w:sz w:val="20"/>
                <w:szCs w:val="20"/>
              </w:rPr>
            </w:pPr>
          </w:p>
        </w:tc>
      </w:tr>
      <w:tr w:rsidR="00871DDC" w:rsidRPr="00871DDC" w14:paraId="5088BD99" w14:textId="77777777" w:rsidTr="00871DDC">
        <w:trPr>
          <w:trHeight w:val="280"/>
        </w:trPr>
        <w:tc>
          <w:tcPr>
            <w:tcW w:w="36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2A8D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3F8751C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89" w:type="pct"/>
            <w:gridSpan w:val="2"/>
            <w:tcBorders>
              <w:top w:val="single" w:sz="4" w:space="0" w:color="auto"/>
              <w:left w:val="nil"/>
              <w:bottom w:val="single" w:sz="4" w:space="0" w:color="auto"/>
              <w:right w:val="single" w:sz="4" w:space="0" w:color="auto"/>
            </w:tcBorders>
            <w:shd w:val="clear" w:color="auto" w:fill="auto"/>
            <w:vAlign w:val="center"/>
            <w:hideMark/>
          </w:tcPr>
          <w:p w14:paraId="4559B47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97.32分</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D6CD2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2E4D9E9" w14:textId="77777777" w:rsidR="00871DDC" w:rsidRPr="00871DDC" w:rsidRDefault="00871DDC" w:rsidP="00871DDC">
            <w:pPr>
              <w:widowControl/>
              <w:jc w:val="left"/>
              <w:rPr>
                <w:rFonts w:eastAsia="Times New Roman"/>
                <w:kern w:val="0"/>
                <w:sz w:val="20"/>
                <w:szCs w:val="20"/>
              </w:rPr>
            </w:pPr>
          </w:p>
        </w:tc>
      </w:tr>
    </w:tbl>
    <w:p w14:paraId="6D8ED64D"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816"/>
        <w:gridCol w:w="716"/>
        <w:gridCol w:w="345"/>
        <w:gridCol w:w="354"/>
        <w:gridCol w:w="412"/>
        <w:gridCol w:w="426"/>
        <w:gridCol w:w="490"/>
        <w:gridCol w:w="716"/>
        <w:gridCol w:w="222"/>
      </w:tblGrid>
      <w:tr w:rsidR="00871DDC" w:rsidRPr="00871DDC" w14:paraId="42064685"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9AB0C5E"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38ECD81"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5CC24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5ACB060E"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E80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624DB94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昌州财社[2023]32号 2023年自治区医务人员临时工作补助（第二批）</w:t>
            </w:r>
          </w:p>
        </w:tc>
      </w:tr>
      <w:tr w:rsidR="00871DDC" w:rsidRPr="00871DDC" w14:paraId="36ED3B29"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438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51EF2C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F957F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054158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5106285A"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355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8FDC0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09C924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488FF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6BA53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512F9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40D4E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4D7D0A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09B833C7"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446F157"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0A57E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8053E1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0.09</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C2B1F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0.09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D52AF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0.09</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8127F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8B451E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58B743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74349947"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AA71E39"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83F75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357C65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0.09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04142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0.09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2A64D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0.09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0EF12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EAC71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88869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2EFD495C"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0E937A6"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E08A2B6" w14:textId="094E8423"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C56FDEE" w14:textId="5BC1616E"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05856D2" w14:textId="7F61E2F1"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8079B71" w14:textId="2A4BECB9"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6E320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25489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02322D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6480DA8C"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5F4166E"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00D42CB" w14:textId="543CFF20"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57C82E80" w14:textId="002F00B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5ACCCA7" w14:textId="65B07650"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133E894" w14:textId="4CFFA3F1"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F6E3B4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2E5C2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351644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A4CBB4E"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E4D16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2E570F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5CE9A4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40528CAB"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CBA4819" w14:textId="77777777" w:rsidR="00871DDC" w:rsidRPr="00871DDC" w:rsidRDefault="00871DDC" w:rsidP="00871DDC">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516CB9B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2023】32号《关于拨付2023年自治区医务人员临时性工作补贴（第二批）资金预算的通知》，木垒哈萨克自治县大石头乡卫生院使用资金1.0465万元，确保常态化防控工作有力有序，落实好疫情防控一线医务人员、待遇保障工作。</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531DFBD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截止自评之日，我单位针对本项目已完成如下工作：疫情防控医务人员3人；补贴标准执行率100%。确保了常态化防控工作有力有序，落实好了疫情防控一线医务人员、待遇保障工作。</w:t>
            </w:r>
          </w:p>
        </w:tc>
      </w:tr>
      <w:tr w:rsidR="00871DDC" w:rsidRPr="00871DDC" w14:paraId="596A6599"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9EB4CB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2EBFF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2C6C8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0590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3383FC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96D23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EE72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E0B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B29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248EDE22"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61C88741"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4F9BF4C"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5C2CBC05"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3B35FDDC" w14:textId="77777777" w:rsidR="00871DDC" w:rsidRPr="00871DDC" w:rsidRDefault="00871DDC" w:rsidP="00871DD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158A5EF"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0E28076"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C67295F" w14:textId="77777777" w:rsidR="00871DDC" w:rsidRPr="00871DDC" w:rsidRDefault="00871DDC" w:rsidP="00871DD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4CAB210A"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C1F5C77"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A2B2749"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30F7AF0F"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7EC84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797E4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912C7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7DD66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疫情防控医务人员</w:t>
            </w:r>
          </w:p>
        </w:tc>
        <w:tc>
          <w:tcPr>
            <w:tcW w:w="535" w:type="pct"/>
            <w:tcBorders>
              <w:top w:val="nil"/>
              <w:left w:val="nil"/>
              <w:bottom w:val="single" w:sz="4" w:space="0" w:color="auto"/>
              <w:right w:val="single" w:sz="4" w:space="0" w:color="auto"/>
            </w:tcBorders>
            <w:shd w:val="clear" w:color="auto" w:fill="auto"/>
            <w:vAlign w:val="center"/>
            <w:hideMark/>
          </w:tcPr>
          <w:p w14:paraId="2697A6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&gt;3人</w:t>
            </w:r>
          </w:p>
        </w:tc>
        <w:tc>
          <w:tcPr>
            <w:tcW w:w="473" w:type="pct"/>
            <w:tcBorders>
              <w:top w:val="nil"/>
              <w:left w:val="nil"/>
              <w:bottom w:val="single" w:sz="4" w:space="0" w:color="auto"/>
              <w:right w:val="single" w:sz="4" w:space="0" w:color="auto"/>
            </w:tcBorders>
            <w:shd w:val="clear" w:color="auto" w:fill="auto"/>
            <w:vAlign w:val="center"/>
            <w:hideMark/>
          </w:tcPr>
          <w:p w14:paraId="22CF0E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664B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B766DF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6527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8A1599E" w14:textId="77777777" w:rsidR="00871DDC" w:rsidRPr="00871DDC" w:rsidRDefault="00871DDC" w:rsidP="00871DDC">
            <w:pPr>
              <w:widowControl/>
              <w:jc w:val="left"/>
              <w:rPr>
                <w:rFonts w:eastAsia="Times New Roman"/>
                <w:kern w:val="0"/>
                <w:sz w:val="20"/>
                <w:szCs w:val="20"/>
              </w:rPr>
            </w:pPr>
          </w:p>
        </w:tc>
      </w:tr>
      <w:tr w:rsidR="00871DDC" w:rsidRPr="00871DDC" w14:paraId="1EFCAED2"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9038FD1"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8B115B4"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9A46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905BF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疫情防控率</w:t>
            </w:r>
          </w:p>
        </w:tc>
        <w:tc>
          <w:tcPr>
            <w:tcW w:w="535" w:type="pct"/>
            <w:tcBorders>
              <w:top w:val="nil"/>
              <w:left w:val="nil"/>
              <w:bottom w:val="single" w:sz="4" w:space="0" w:color="auto"/>
              <w:right w:val="single" w:sz="4" w:space="0" w:color="auto"/>
            </w:tcBorders>
            <w:shd w:val="clear" w:color="auto" w:fill="auto"/>
            <w:vAlign w:val="center"/>
            <w:hideMark/>
          </w:tcPr>
          <w:p w14:paraId="5E260C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&gt;=100%</w:t>
            </w:r>
          </w:p>
        </w:tc>
        <w:tc>
          <w:tcPr>
            <w:tcW w:w="473" w:type="pct"/>
            <w:tcBorders>
              <w:top w:val="nil"/>
              <w:left w:val="nil"/>
              <w:bottom w:val="single" w:sz="4" w:space="0" w:color="auto"/>
              <w:right w:val="single" w:sz="4" w:space="0" w:color="auto"/>
            </w:tcBorders>
            <w:shd w:val="clear" w:color="auto" w:fill="auto"/>
            <w:vAlign w:val="center"/>
            <w:hideMark/>
          </w:tcPr>
          <w:p w14:paraId="74C97D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0CFC0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D2376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49053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FE929FD" w14:textId="77777777" w:rsidR="00871DDC" w:rsidRPr="00871DDC" w:rsidRDefault="00871DDC" w:rsidP="00871DDC">
            <w:pPr>
              <w:widowControl/>
              <w:jc w:val="left"/>
              <w:rPr>
                <w:rFonts w:eastAsia="Times New Roman"/>
                <w:kern w:val="0"/>
                <w:sz w:val="20"/>
                <w:szCs w:val="20"/>
              </w:rPr>
            </w:pPr>
          </w:p>
        </w:tc>
      </w:tr>
      <w:tr w:rsidR="00871DDC" w:rsidRPr="00871DDC" w14:paraId="34D6208A"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ECB74F2"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E524CC5"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657E7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3785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补贴标准执行率</w:t>
            </w:r>
          </w:p>
        </w:tc>
        <w:tc>
          <w:tcPr>
            <w:tcW w:w="535" w:type="pct"/>
            <w:tcBorders>
              <w:top w:val="nil"/>
              <w:left w:val="nil"/>
              <w:bottom w:val="single" w:sz="4" w:space="0" w:color="auto"/>
              <w:right w:val="single" w:sz="4" w:space="0" w:color="auto"/>
            </w:tcBorders>
            <w:shd w:val="clear" w:color="auto" w:fill="auto"/>
            <w:vAlign w:val="center"/>
            <w:hideMark/>
          </w:tcPr>
          <w:p w14:paraId="740C5A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8EC4F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CB2FC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7D5A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90740B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64A8B7D" w14:textId="77777777" w:rsidR="00871DDC" w:rsidRPr="00871DDC" w:rsidRDefault="00871DDC" w:rsidP="00871DDC">
            <w:pPr>
              <w:widowControl/>
              <w:jc w:val="left"/>
              <w:rPr>
                <w:rFonts w:eastAsia="Times New Roman"/>
                <w:kern w:val="0"/>
                <w:sz w:val="20"/>
                <w:szCs w:val="20"/>
              </w:rPr>
            </w:pPr>
          </w:p>
        </w:tc>
      </w:tr>
      <w:tr w:rsidR="00871DDC" w:rsidRPr="00871DDC" w14:paraId="322E58CA"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5AB17B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FB98931"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BD102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A8F7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补贴发放及时率</w:t>
            </w:r>
          </w:p>
        </w:tc>
        <w:tc>
          <w:tcPr>
            <w:tcW w:w="535" w:type="pct"/>
            <w:tcBorders>
              <w:top w:val="nil"/>
              <w:left w:val="nil"/>
              <w:bottom w:val="single" w:sz="4" w:space="0" w:color="auto"/>
              <w:right w:val="single" w:sz="4" w:space="0" w:color="auto"/>
            </w:tcBorders>
            <w:shd w:val="clear" w:color="auto" w:fill="auto"/>
            <w:vAlign w:val="center"/>
            <w:hideMark/>
          </w:tcPr>
          <w:p w14:paraId="636E90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3BCFBB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10C7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2D307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DC0D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8F5A0FF" w14:textId="77777777" w:rsidR="00871DDC" w:rsidRPr="00871DDC" w:rsidRDefault="00871DDC" w:rsidP="00871DDC">
            <w:pPr>
              <w:widowControl/>
              <w:jc w:val="left"/>
              <w:rPr>
                <w:rFonts w:eastAsia="Times New Roman"/>
                <w:kern w:val="0"/>
                <w:sz w:val="20"/>
                <w:szCs w:val="20"/>
              </w:rPr>
            </w:pPr>
          </w:p>
        </w:tc>
      </w:tr>
      <w:tr w:rsidR="00871DDC" w:rsidRPr="00871DDC" w14:paraId="17D2E3F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711046A"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2E337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1E20B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F94D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518D09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2AB6CE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213AE5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141C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A256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CD44E77" w14:textId="77777777" w:rsidR="00871DDC" w:rsidRPr="00871DDC" w:rsidRDefault="00871DDC" w:rsidP="00871DDC">
            <w:pPr>
              <w:widowControl/>
              <w:jc w:val="left"/>
              <w:rPr>
                <w:rFonts w:eastAsia="Times New Roman"/>
                <w:kern w:val="0"/>
                <w:sz w:val="20"/>
                <w:szCs w:val="20"/>
              </w:rPr>
            </w:pPr>
          </w:p>
        </w:tc>
      </w:tr>
      <w:tr w:rsidR="00871DDC" w:rsidRPr="00871DDC" w14:paraId="4461EF1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07FCE60"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1CFE56"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D55EB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31D74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71D5A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C16429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D05FFC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A31B2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952B9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8B5754D" w14:textId="77777777" w:rsidR="00871DDC" w:rsidRPr="00871DDC" w:rsidRDefault="00871DDC" w:rsidP="00871DDC">
            <w:pPr>
              <w:widowControl/>
              <w:jc w:val="left"/>
              <w:rPr>
                <w:rFonts w:eastAsia="Times New Roman"/>
                <w:kern w:val="0"/>
                <w:sz w:val="20"/>
                <w:szCs w:val="20"/>
              </w:rPr>
            </w:pPr>
          </w:p>
        </w:tc>
      </w:tr>
      <w:tr w:rsidR="00871DDC" w:rsidRPr="00871DDC" w14:paraId="5BD7D47F"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C1D9F83"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77D6F36"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2201F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8CDC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0AC2B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80ED6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C395B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F7EB6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3847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92AD91B" w14:textId="77777777" w:rsidR="00871DDC" w:rsidRPr="00871DDC" w:rsidRDefault="00871DDC" w:rsidP="00871DDC">
            <w:pPr>
              <w:widowControl/>
              <w:jc w:val="left"/>
              <w:rPr>
                <w:rFonts w:eastAsia="Times New Roman"/>
                <w:kern w:val="0"/>
                <w:sz w:val="20"/>
                <w:szCs w:val="20"/>
              </w:rPr>
            </w:pPr>
          </w:p>
        </w:tc>
      </w:tr>
      <w:tr w:rsidR="00871DDC" w:rsidRPr="00871DDC" w14:paraId="50F33EF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1FFF75D"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3C15B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3BDFA6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0ECF8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93C4BB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931142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ADFEF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BFD2D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C1D4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8F2AD68" w14:textId="77777777" w:rsidR="00871DDC" w:rsidRPr="00871DDC" w:rsidRDefault="00871DDC" w:rsidP="00871DDC">
            <w:pPr>
              <w:widowControl/>
              <w:jc w:val="left"/>
              <w:rPr>
                <w:rFonts w:eastAsia="Times New Roman"/>
                <w:kern w:val="0"/>
                <w:sz w:val="20"/>
                <w:szCs w:val="20"/>
              </w:rPr>
            </w:pPr>
          </w:p>
        </w:tc>
      </w:tr>
      <w:tr w:rsidR="00871DDC" w:rsidRPr="00871DDC" w14:paraId="1965F568"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EC2FE1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99B98D2"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14274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7E0AE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疫情防控工作正常开展率</w:t>
            </w:r>
          </w:p>
        </w:tc>
        <w:tc>
          <w:tcPr>
            <w:tcW w:w="535" w:type="pct"/>
            <w:tcBorders>
              <w:top w:val="nil"/>
              <w:left w:val="nil"/>
              <w:bottom w:val="single" w:sz="4" w:space="0" w:color="auto"/>
              <w:right w:val="single" w:sz="4" w:space="0" w:color="auto"/>
            </w:tcBorders>
            <w:shd w:val="clear" w:color="auto" w:fill="auto"/>
            <w:vAlign w:val="center"/>
            <w:hideMark/>
          </w:tcPr>
          <w:p w14:paraId="37753D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7BC7B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4E8105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5C8CC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35A28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4E32743" w14:textId="77777777" w:rsidR="00871DDC" w:rsidRPr="00871DDC" w:rsidRDefault="00871DDC" w:rsidP="00871DDC">
            <w:pPr>
              <w:widowControl/>
              <w:jc w:val="left"/>
              <w:rPr>
                <w:rFonts w:eastAsia="Times New Roman"/>
                <w:kern w:val="0"/>
                <w:sz w:val="20"/>
                <w:szCs w:val="20"/>
              </w:rPr>
            </w:pPr>
          </w:p>
        </w:tc>
      </w:tr>
      <w:tr w:rsidR="00871DDC" w:rsidRPr="00871DDC" w14:paraId="1B47DE66"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78455D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ADF239B"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D65B1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3AE3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居民政策知晓率</w:t>
            </w:r>
          </w:p>
        </w:tc>
        <w:tc>
          <w:tcPr>
            <w:tcW w:w="535" w:type="pct"/>
            <w:tcBorders>
              <w:top w:val="nil"/>
              <w:left w:val="nil"/>
              <w:bottom w:val="single" w:sz="4" w:space="0" w:color="auto"/>
              <w:right w:val="single" w:sz="4" w:space="0" w:color="auto"/>
            </w:tcBorders>
            <w:shd w:val="clear" w:color="auto" w:fill="auto"/>
            <w:vAlign w:val="center"/>
            <w:hideMark/>
          </w:tcPr>
          <w:p w14:paraId="781E4C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D6FFE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8F18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89E58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B7DE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1E0E1EC" w14:textId="77777777" w:rsidR="00871DDC" w:rsidRPr="00871DDC" w:rsidRDefault="00871DDC" w:rsidP="00871DDC">
            <w:pPr>
              <w:widowControl/>
              <w:jc w:val="left"/>
              <w:rPr>
                <w:rFonts w:eastAsia="Times New Roman"/>
                <w:kern w:val="0"/>
                <w:sz w:val="20"/>
                <w:szCs w:val="20"/>
              </w:rPr>
            </w:pPr>
          </w:p>
        </w:tc>
      </w:tr>
      <w:tr w:rsidR="00871DDC" w:rsidRPr="00871DDC" w14:paraId="08CA9F8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F2BA35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826ABA8"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E941E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w:t>
            </w:r>
            <w:r w:rsidRPr="00871DDC">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611A7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F41F8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0F22C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5B0A9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558E8B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EE49B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3373A76" w14:textId="77777777" w:rsidR="00871DDC" w:rsidRPr="00871DDC" w:rsidRDefault="00871DDC" w:rsidP="00871DDC">
            <w:pPr>
              <w:widowControl/>
              <w:jc w:val="left"/>
              <w:rPr>
                <w:rFonts w:eastAsia="Times New Roman"/>
                <w:kern w:val="0"/>
                <w:sz w:val="20"/>
                <w:szCs w:val="20"/>
              </w:rPr>
            </w:pPr>
          </w:p>
        </w:tc>
      </w:tr>
      <w:tr w:rsidR="00871DDC" w:rsidRPr="00871DDC" w14:paraId="458B140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055DB26"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58C51E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1D42B6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1471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020D49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6883D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B7F4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2549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88D2A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406D7A0" w14:textId="77777777" w:rsidR="00871DDC" w:rsidRPr="00871DDC" w:rsidRDefault="00871DDC" w:rsidP="00871DDC">
            <w:pPr>
              <w:widowControl/>
              <w:jc w:val="left"/>
              <w:rPr>
                <w:rFonts w:eastAsia="Times New Roman"/>
                <w:kern w:val="0"/>
                <w:sz w:val="20"/>
                <w:szCs w:val="20"/>
              </w:rPr>
            </w:pPr>
          </w:p>
        </w:tc>
      </w:tr>
      <w:tr w:rsidR="00871DDC" w:rsidRPr="00871DDC" w14:paraId="60CC37A3" w14:textId="77777777" w:rsidTr="00871DDC">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8D2B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9CC076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0345C6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DFD76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457A119" w14:textId="77777777" w:rsidR="00871DDC" w:rsidRPr="00871DDC" w:rsidRDefault="00871DDC" w:rsidP="00871DDC">
            <w:pPr>
              <w:widowControl/>
              <w:jc w:val="left"/>
              <w:rPr>
                <w:rFonts w:eastAsia="Times New Roman"/>
                <w:kern w:val="0"/>
                <w:sz w:val="20"/>
                <w:szCs w:val="20"/>
              </w:rPr>
            </w:pPr>
          </w:p>
        </w:tc>
      </w:tr>
    </w:tbl>
    <w:p w14:paraId="41991449"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3"/>
        <w:gridCol w:w="353"/>
        <w:gridCol w:w="1380"/>
        <w:gridCol w:w="1845"/>
        <w:gridCol w:w="786"/>
        <w:gridCol w:w="558"/>
        <w:gridCol w:w="558"/>
        <w:gridCol w:w="241"/>
        <w:gridCol w:w="248"/>
        <w:gridCol w:w="305"/>
        <w:gridCol w:w="388"/>
        <w:gridCol w:w="375"/>
        <w:gridCol w:w="558"/>
        <w:gridCol w:w="220"/>
      </w:tblGrid>
      <w:tr w:rsidR="00871DDC" w:rsidRPr="00871DDC" w14:paraId="1381A0A4"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FB2A570"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67576FBC"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EFC7D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1F52699D" w14:textId="77777777" w:rsidTr="00871DDC">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668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409" w:type="pct"/>
            <w:gridSpan w:val="12"/>
            <w:tcBorders>
              <w:top w:val="single" w:sz="4" w:space="0" w:color="auto"/>
              <w:left w:val="nil"/>
              <w:bottom w:val="single" w:sz="4" w:space="0" w:color="auto"/>
              <w:right w:val="single" w:sz="4" w:space="0" w:color="000000"/>
            </w:tcBorders>
            <w:shd w:val="clear" w:color="auto" w:fill="auto"/>
            <w:vAlign w:val="center"/>
            <w:hideMark/>
          </w:tcPr>
          <w:p w14:paraId="13CC4A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昌州财社【2022】46号-中央基本公共卫生服务项目补助资金</w:t>
            </w:r>
          </w:p>
        </w:tc>
      </w:tr>
      <w:tr w:rsidR="00871DDC" w:rsidRPr="00871DDC" w14:paraId="4113CA48" w14:textId="77777777" w:rsidTr="00871DDC">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AA7B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788" w:type="pct"/>
            <w:gridSpan w:val="5"/>
            <w:tcBorders>
              <w:top w:val="single" w:sz="4" w:space="0" w:color="auto"/>
              <w:left w:val="nil"/>
              <w:bottom w:val="single" w:sz="4" w:space="0" w:color="auto"/>
              <w:right w:val="single" w:sz="4" w:space="0" w:color="auto"/>
            </w:tcBorders>
            <w:shd w:val="clear" w:color="auto" w:fill="auto"/>
            <w:vAlign w:val="center"/>
            <w:hideMark/>
          </w:tcPr>
          <w:p w14:paraId="224F260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1728A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082" w:type="pct"/>
            <w:gridSpan w:val="5"/>
            <w:tcBorders>
              <w:top w:val="single" w:sz="4" w:space="0" w:color="auto"/>
              <w:left w:val="nil"/>
              <w:bottom w:val="single" w:sz="4" w:space="0" w:color="auto"/>
              <w:right w:val="single" w:sz="4" w:space="0" w:color="auto"/>
            </w:tcBorders>
            <w:shd w:val="clear" w:color="auto" w:fill="auto"/>
            <w:vAlign w:val="center"/>
            <w:hideMark/>
          </w:tcPr>
          <w:p w14:paraId="32494CC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AB12310" w14:textId="77777777" w:rsidTr="00871DDC">
        <w:trPr>
          <w:gridAfter w:val="1"/>
          <w:wAfter w:w="88" w:type="pct"/>
          <w:trHeight w:val="520"/>
        </w:trPr>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411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615BC5A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992" w:type="pct"/>
            <w:tcBorders>
              <w:top w:val="nil"/>
              <w:left w:val="nil"/>
              <w:bottom w:val="single" w:sz="4" w:space="0" w:color="auto"/>
              <w:right w:val="single" w:sz="4" w:space="0" w:color="auto"/>
            </w:tcBorders>
            <w:shd w:val="clear" w:color="auto" w:fill="auto"/>
            <w:vAlign w:val="center"/>
            <w:hideMark/>
          </w:tcPr>
          <w:p w14:paraId="18BA647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41AD30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2C26AC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62C67F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7423E5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10" w:type="pct"/>
            <w:tcBorders>
              <w:top w:val="nil"/>
              <w:left w:val="nil"/>
              <w:bottom w:val="single" w:sz="4" w:space="0" w:color="auto"/>
              <w:right w:val="single" w:sz="4" w:space="0" w:color="auto"/>
            </w:tcBorders>
            <w:shd w:val="clear" w:color="auto" w:fill="auto"/>
            <w:vAlign w:val="center"/>
            <w:hideMark/>
          </w:tcPr>
          <w:p w14:paraId="202D08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28E72F5B"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789B1272" w14:textId="77777777" w:rsidR="00871DDC" w:rsidRPr="00871DDC" w:rsidRDefault="00871DDC" w:rsidP="00871DDC">
            <w:pPr>
              <w:widowControl/>
              <w:jc w:val="left"/>
              <w:rPr>
                <w:rFonts w:ascii="宋体" w:hAnsi="宋体" w:cs="宋体"/>
                <w:color w:val="000000"/>
                <w:kern w:val="0"/>
                <w:sz w:val="20"/>
                <w:szCs w:val="20"/>
              </w:rPr>
            </w:pP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701FA6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992" w:type="pct"/>
            <w:tcBorders>
              <w:top w:val="nil"/>
              <w:left w:val="nil"/>
              <w:bottom w:val="single" w:sz="4" w:space="0" w:color="auto"/>
              <w:right w:val="single" w:sz="4" w:space="0" w:color="auto"/>
            </w:tcBorders>
            <w:shd w:val="clear" w:color="auto" w:fill="auto"/>
            <w:vAlign w:val="center"/>
            <w:hideMark/>
          </w:tcPr>
          <w:p w14:paraId="0943B64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39.00</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05B373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39.00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06EE6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39.00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497E50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DEBF5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10" w:type="pct"/>
            <w:tcBorders>
              <w:top w:val="nil"/>
              <w:left w:val="nil"/>
              <w:bottom w:val="single" w:sz="4" w:space="0" w:color="auto"/>
              <w:right w:val="single" w:sz="4" w:space="0" w:color="auto"/>
            </w:tcBorders>
            <w:shd w:val="clear" w:color="auto" w:fill="auto"/>
            <w:vAlign w:val="center"/>
            <w:hideMark/>
          </w:tcPr>
          <w:p w14:paraId="302C272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5D3E3D21"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48107945" w14:textId="77777777" w:rsidR="00871DDC" w:rsidRPr="00871DDC" w:rsidRDefault="00871DDC" w:rsidP="00871DDC">
            <w:pPr>
              <w:widowControl/>
              <w:jc w:val="left"/>
              <w:rPr>
                <w:rFonts w:ascii="宋体" w:hAnsi="宋体" w:cs="宋体"/>
                <w:color w:val="000000"/>
                <w:kern w:val="0"/>
                <w:sz w:val="20"/>
                <w:szCs w:val="20"/>
              </w:rPr>
            </w:pP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3B09234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992" w:type="pct"/>
            <w:tcBorders>
              <w:top w:val="nil"/>
              <w:left w:val="nil"/>
              <w:bottom w:val="single" w:sz="4" w:space="0" w:color="auto"/>
              <w:right w:val="single" w:sz="4" w:space="0" w:color="auto"/>
            </w:tcBorders>
            <w:shd w:val="clear" w:color="auto" w:fill="auto"/>
            <w:vAlign w:val="center"/>
            <w:hideMark/>
          </w:tcPr>
          <w:p w14:paraId="689B6B7A" w14:textId="69493E2F"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2D771DDC" w14:textId="7A0273C9"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4DC14209" w14:textId="7E09478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0A0F27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25F47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1C35F6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75853B9C"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37BC0769" w14:textId="77777777" w:rsidR="00871DDC" w:rsidRPr="00871DDC" w:rsidRDefault="00871DDC" w:rsidP="00871DDC">
            <w:pPr>
              <w:widowControl/>
              <w:jc w:val="left"/>
              <w:rPr>
                <w:rFonts w:ascii="宋体" w:hAnsi="宋体" w:cs="宋体"/>
                <w:color w:val="000000"/>
                <w:kern w:val="0"/>
                <w:sz w:val="20"/>
                <w:szCs w:val="20"/>
              </w:rPr>
            </w:pP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43751A9D" w14:textId="77FF4E47"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92" w:type="pct"/>
            <w:tcBorders>
              <w:top w:val="nil"/>
              <w:left w:val="nil"/>
              <w:bottom w:val="single" w:sz="4" w:space="0" w:color="auto"/>
              <w:right w:val="single" w:sz="4" w:space="0" w:color="auto"/>
            </w:tcBorders>
            <w:shd w:val="clear" w:color="auto" w:fill="auto"/>
            <w:vAlign w:val="center"/>
            <w:hideMark/>
          </w:tcPr>
          <w:p w14:paraId="7E8AE035" w14:textId="5A5EC4E2"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0C85607" w14:textId="13BC93B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0991F4A" w14:textId="51C46460"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5D521E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325857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021833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139E535" w14:textId="77777777" w:rsidTr="00871DDC">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34CD619" w14:textId="77777777" w:rsidR="00871DDC" w:rsidRPr="00871DDC" w:rsidRDefault="00871DDC" w:rsidP="00871DDC">
            <w:pPr>
              <w:widowControl/>
              <w:jc w:val="left"/>
              <w:rPr>
                <w:rFonts w:ascii="宋体" w:hAnsi="宋体" w:cs="宋体"/>
                <w:color w:val="000000"/>
                <w:kern w:val="0"/>
                <w:sz w:val="20"/>
                <w:szCs w:val="20"/>
              </w:rPr>
            </w:pP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05BE4265" w14:textId="4D1DE11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992" w:type="pct"/>
            <w:tcBorders>
              <w:top w:val="nil"/>
              <w:left w:val="nil"/>
              <w:bottom w:val="single" w:sz="4" w:space="0" w:color="auto"/>
              <w:right w:val="single" w:sz="4" w:space="0" w:color="auto"/>
            </w:tcBorders>
            <w:shd w:val="clear" w:color="auto" w:fill="auto"/>
            <w:vAlign w:val="center"/>
            <w:hideMark/>
          </w:tcPr>
          <w:p w14:paraId="6F05D0D7" w14:textId="56A98B86"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4D29B221" w14:textId="469E082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3A376BA" w14:textId="6FE1018E"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410E96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67A28B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61BBEB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3C0AC07A" w14:textId="77777777" w:rsidTr="00871DDC">
        <w:trPr>
          <w:gridAfter w:val="1"/>
          <w:wAfter w:w="88" w:type="pct"/>
          <w:trHeight w:val="28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251ADD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12A2CB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1621" w:type="pct"/>
            <w:gridSpan w:val="7"/>
            <w:tcBorders>
              <w:top w:val="single" w:sz="4" w:space="0" w:color="auto"/>
              <w:left w:val="nil"/>
              <w:bottom w:val="single" w:sz="4" w:space="0" w:color="auto"/>
              <w:right w:val="single" w:sz="4" w:space="0" w:color="auto"/>
            </w:tcBorders>
            <w:shd w:val="clear" w:color="auto" w:fill="auto"/>
            <w:vAlign w:val="center"/>
            <w:hideMark/>
          </w:tcPr>
          <w:p w14:paraId="0A716A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36D63354" w14:textId="77777777" w:rsidTr="00871DDC">
        <w:trPr>
          <w:gridAfter w:val="1"/>
          <w:wAfter w:w="88" w:type="pct"/>
          <w:trHeight w:val="540"/>
        </w:trPr>
        <w:tc>
          <w:tcPr>
            <w:tcW w:w="252" w:type="pct"/>
            <w:vMerge/>
            <w:tcBorders>
              <w:top w:val="nil"/>
              <w:left w:val="single" w:sz="4" w:space="0" w:color="auto"/>
              <w:bottom w:val="single" w:sz="4" w:space="0" w:color="auto"/>
              <w:right w:val="single" w:sz="4" w:space="0" w:color="auto"/>
            </w:tcBorders>
            <w:vAlign w:val="center"/>
            <w:hideMark/>
          </w:tcPr>
          <w:p w14:paraId="0386D11E" w14:textId="77777777" w:rsidR="00871DDC" w:rsidRPr="00871DDC" w:rsidRDefault="00871DDC" w:rsidP="00871DDC">
            <w:pPr>
              <w:widowControl/>
              <w:jc w:val="left"/>
              <w:rPr>
                <w:rFonts w:ascii="宋体" w:hAnsi="宋体" w:cs="宋体"/>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66111DF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2022年）46号《关于提前下达2023年中央财政基本公共卫生服务补助资金预算的通知》，大石头乡卫生院使用基本公共卫生服务补助资金39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w:t>
            </w:r>
            <w:r w:rsidRPr="00871DDC">
              <w:rPr>
                <w:rFonts w:ascii="宋体" w:hAnsi="宋体" w:cs="宋体" w:hint="eastAsia"/>
                <w:color w:val="000000"/>
                <w:kern w:val="0"/>
                <w:sz w:val="20"/>
                <w:szCs w:val="20"/>
              </w:rPr>
              <w:lastRenderedPageBreak/>
              <w:t>进作用。"</w:t>
            </w:r>
          </w:p>
        </w:tc>
        <w:tc>
          <w:tcPr>
            <w:tcW w:w="1621" w:type="pct"/>
            <w:gridSpan w:val="7"/>
            <w:tcBorders>
              <w:top w:val="single" w:sz="4" w:space="0" w:color="auto"/>
              <w:left w:val="nil"/>
              <w:bottom w:val="single" w:sz="4" w:space="0" w:color="auto"/>
              <w:right w:val="single" w:sz="4" w:space="0" w:color="000000"/>
            </w:tcBorders>
            <w:shd w:val="clear" w:color="auto" w:fill="auto"/>
            <w:hideMark/>
          </w:tcPr>
          <w:p w14:paraId="39B6DA0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7168859C" w14:textId="77777777" w:rsidTr="00871DDC">
        <w:trPr>
          <w:gridAfter w:val="1"/>
          <w:wAfter w:w="88" w:type="pct"/>
          <w:trHeight w:val="312"/>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27BE4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75FE90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276" w:type="pct"/>
            <w:vMerge w:val="restart"/>
            <w:tcBorders>
              <w:top w:val="nil"/>
              <w:left w:val="single" w:sz="4" w:space="0" w:color="auto"/>
              <w:bottom w:val="single" w:sz="4" w:space="0" w:color="auto"/>
              <w:right w:val="single" w:sz="4" w:space="0" w:color="auto"/>
            </w:tcBorders>
            <w:shd w:val="clear" w:color="auto" w:fill="auto"/>
            <w:vAlign w:val="center"/>
            <w:hideMark/>
          </w:tcPr>
          <w:p w14:paraId="41E989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2D5C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FDF6A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909DB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3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7C9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565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D5FF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4BE45AC4" w14:textId="77777777" w:rsidTr="00871DDC">
        <w:trPr>
          <w:trHeight w:val="280"/>
        </w:trPr>
        <w:tc>
          <w:tcPr>
            <w:tcW w:w="252" w:type="pct"/>
            <w:vMerge/>
            <w:tcBorders>
              <w:top w:val="nil"/>
              <w:left w:val="single" w:sz="4" w:space="0" w:color="auto"/>
              <w:bottom w:val="single" w:sz="4" w:space="0" w:color="auto"/>
              <w:right w:val="single" w:sz="4" w:space="0" w:color="auto"/>
            </w:tcBorders>
            <w:vAlign w:val="center"/>
            <w:hideMark/>
          </w:tcPr>
          <w:p w14:paraId="51DAB8EB"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EF4E3F7" w14:textId="77777777" w:rsidR="00871DDC" w:rsidRPr="00871DDC" w:rsidRDefault="00871DDC" w:rsidP="00871DDC">
            <w:pPr>
              <w:widowControl/>
              <w:jc w:val="left"/>
              <w:rPr>
                <w:rFonts w:ascii="宋体" w:hAnsi="宋体" w:cs="宋体"/>
                <w:color w:val="000000"/>
                <w:kern w:val="0"/>
                <w:sz w:val="20"/>
                <w:szCs w:val="20"/>
              </w:rPr>
            </w:pPr>
          </w:p>
        </w:tc>
        <w:tc>
          <w:tcPr>
            <w:tcW w:w="276" w:type="pct"/>
            <w:vMerge/>
            <w:tcBorders>
              <w:top w:val="nil"/>
              <w:left w:val="single" w:sz="4" w:space="0" w:color="auto"/>
              <w:bottom w:val="single" w:sz="4" w:space="0" w:color="auto"/>
              <w:right w:val="single" w:sz="4" w:space="0" w:color="auto"/>
            </w:tcBorders>
            <w:vAlign w:val="center"/>
            <w:hideMark/>
          </w:tcPr>
          <w:p w14:paraId="23DA5758" w14:textId="77777777" w:rsidR="00871DDC" w:rsidRPr="00871DDC" w:rsidRDefault="00871DDC" w:rsidP="00871DDC">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0A5591EE"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FCC0B77" w14:textId="77777777" w:rsidR="00871DDC" w:rsidRPr="00871DDC" w:rsidRDefault="00871DDC" w:rsidP="00871DDC">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21E089F5" w14:textId="77777777" w:rsidR="00871DDC" w:rsidRPr="00871DDC" w:rsidRDefault="00871DDC" w:rsidP="00871DDC">
            <w:pPr>
              <w:widowControl/>
              <w:jc w:val="left"/>
              <w:rPr>
                <w:rFonts w:ascii="宋体" w:hAnsi="宋体" w:cs="宋体"/>
                <w:color w:val="000000"/>
                <w:kern w:val="0"/>
                <w:sz w:val="20"/>
                <w:szCs w:val="20"/>
              </w:rPr>
            </w:pPr>
          </w:p>
        </w:tc>
        <w:tc>
          <w:tcPr>
            <w:tcW w:w="376" w:type="pct"/>
            <w:gridSpan w:val="2"/>
            <w:vMerge/>
            <w:tcBorders>
              <w:top w:val="single" w:sz="4" w:space="0" w:color="auto"/>
              <w:left w:val="single" w:sz="4" w:space="0" w:color="auto"/>
              <w:bottom w:val="single" w:sz="4" w:space="0" w:color="auto"/>
              <w:right w:val="single" w:sz="4" w:space="0" w:color="auto"/>
            </w:tcBorders>
            <w:vAlign w:val="center"/>
            <w:hideMark/>
          </w:tcPr>
          <w:p w14:paraId="3E19388C" w14:textId="77777777" w:rsidR="00871DDC" w:rsidRPr="00871DDC" w:rsidRDefault="00871DDC" w:rsidP="00871DDC">
            <w:pPr>
              <w:widowControl/>
              <w:jc w:val="left"/>
              <w:rPr>
                <w:rFonts w:ascii="宋体" w:hAnsi="宋体" w:cs="宋体"/>
                <w:color w:val="000000"/>
                <w:kern w:val="0"/>
                <w:sz w:val="20"/>
                <w:szCs w:val="20"/>
              </w:rPr>
            </w:pPr>
          </w:p>
        </w:tc>
        <w:tc>
          <w:tcPr>
            <w:tcW w:w="387" w:type="pct"/>
            <w:gridSpan w:val="2"/>
            <w:vMerge/>
            <w:tcBorders>
              <w:top w:val="single" w:sz="4" w:space="0" w:color="auto"/>
              <w:left w:val="single" w:sz="4" w:space="0" w:color="auto"/>
              <w:bottom w:val="single" w:sz="4" w:space="0" w:color="auto"/>
              <w:right w:val="single" w:sz="4" w:space="0" w:color="auto"/>
            </w:tcBorders>
            <w:vAlign w:val="center"/>
            <w:hideMark/>
          </w:tcPr>
          <w:p w14:paraId="689B23B4" w14:textId="77777777" w:rsidR="00871DDC" w:rsidRPr="00871DDC" w:rsidRDefault="00871DDC" w:rsidP="00871DDC">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22B5B038"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F36298A"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06D83CFC" w14:textId="77777777" w:rsidTr="00871DDC">
        <w:trPr>
          <w:trHeight w:val="40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27ADD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0E926D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276" w:type="pct"/>
            <w:tcBorders>
              <w:top w:val="nil"/>
              <w:left w:val="nil"/>
              <w:bottom w:val="single" w:sz="4" w:space="0" w:color="auto"/>
              <w:right w:val="single" w:sz="4" w:space="0" w:color="auto"/>
            </w:tcBorders>
            <w:shd w:val="clear" w:color="auto" w:fill="auto"/>
            <w:vAlign w:val="center"/>
            <w:hideMark/>
          </w:tcPr>
          <w:p w14:paraId="2290C3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9D065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87" w:type="pct"/>
            <w:tcBorders>
              <w:top w:val="nil"/>
              <w:left w:val="nil"/>
              <w:bottom w:val="single" w:sz="4" w:space="0" w:color="auto"/>
              <w:right w:val="single" w:sz="4" w:space="0" w:color="auto"/>
            </w:tcBorders>
            <w:shd w:val="clear" w:color="auto" w:fill="auto"/>
            <w:vAlign w:val="center"/>
            <w:hideMark/>
          </w:tcPr>
          <w:p w14:paraId="710831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&gt;=777人</w:t>
            </w:r>
          </w:p>
        </w:tc>
        <w:tc>
          <w:tcPr>
            <w:tcW w:w="354" w:type="pct"/>
            <w:tcBorders>
              <w:top w:val="nil"/>
              <w:left w:val="nil"/>
              <w:bottom w:val="single" w:sz="4" w:space="0" w:color="auto"/>
              <w:right w:val="single" w:sz="4" w:space="0" w:color="auto"/>
            </w:tcBorders>
            <w:shd w:val="clear" w:color="auto" w:fill="auto"/>
            <w:vAlign w:val="center"/>
            <w:hideMark/>
          </w:tcPr>
          <w:p w14:paraId="625697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EECD0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4E0E03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AB81E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4777BE1" w14:textId="77777777" w:rsidR="00871DDC" w:rsidRPr="00871DDC" w:rsidRDefault="00871DDC" w:rsidP="00871DDC">
            <w:pPr>
              <w:widowControl/>
              <w:jc w:val="left"/>
              <w:rPr>
                <w:rFonts w:eastAsia="Times New Roman"/>
                <w:kern w:val="0"/>
                <w:sz w:val="20"/>
                <w:szCs w:val="20"/>
              </w:rPr>
            </w:pPr>
          </w:p>
        </w:tc>
      </w:tr>
      <w:tr w:rsidR="00871DDC" w:rsidRPr="00871DDC" w14:paraId="67821FC2"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0A845A5"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284AA5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68714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431D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87" w:type="pct"/>
            <w:tcBorders>
              <w:top w:val="nil"/>
              <w:left w:val="nil"/>
              <w:bottom w:val="single" w:sz="4" w:space="0" w:color="auto"/>
              <w:right w:val="single" w:sz="4" w:space="0" w:color="auto"/>
            </w:tcBorders>
            <w:shd w:val="clear" w:color="auto" w:fill="auto"/>
            <w:vAlign w:val="center"/>
            <w:hideMark/>
          </w:tcPr>
          <w:p w14:paraId="6867E29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&gt;=48人</w:t>
            </w:r>
          </w:p>
        </w:tc>
        <w:tc>
          <w:tcPr>
            <w:tcW w:w="354" w:type="pct"/>
            <w:tcBorders>
              <w:top w:val="nil"/>
              <w:left w:val="nil"/>
              <w:bottom w:val="single" w:sz="4" w:space="0" w:color="auto"/>
              <w:right w:val="single" w:sz="4" w:space="0" w:color="auto"/>
            </w:tcBorders>
            <w:shd w:val="clear" w:color="auto" w:fill="auto"/>
            <w:vAlign w:val="center"/>
            <w:hideMark/>
          </w:tcPr>
          <w:p w14:paraId="746C6F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=281人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EF123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3DD7B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2D71D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71911FE9" w14:textId="77777777" w:rsidR="00871DDC" w:rsidRPr="00871DDC" w:rsidRDefault="00871DDC" w:rsidP="00871DDC">
            <w:pPr>
              <w:widowControl/>
              <w:jc w:val="left"/>
              <w:rPr>
                <w:rFonts w:eastAsia="Times New Roman"/>
                <w:kern w:val="0"/>
                <w:sz w:val="20"/>
                <w:szCs w:val="20"/>
              </w:rPr>
            </w:pPr>
          </w:p>
        </w:tc>
      </w:tr>
      <w:tr w:rsidR="00871DDC" w:rsidRPr="00871DDC" w14:paraId="47368005"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60947E5"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D17DDA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7A02C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DC32B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689177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&gt;=244人</w:t>
            </w:r>
          </w:p>
        </w:tc>
        <w:tc>
          <w:tcPr>
            <w:tcW w:w="354" w:type="pct"/>
            <w:tcBorders>
              <w:top w:val="nil"/>
              <w:left w:val="nil"/>
              <w:bottom w:val="single" w:sz="4" w:space="0" w:color="auto"/>
              <w:right w:val="single" w:sz="4" w:space="0" w:color="auto"/>
            </w:tcBorders>
            <w:shd w:val="clear" w:color="auto" w:fill="auto"/>
            <w:vAlign w:val="center"/>
            <w:hideMark/>
          </w:tcPr>
          <w:p w14:paraId="2FAFF84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=327人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CD5A9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BE09CD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2ED4C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148B833D" w14:textId="77777777" w:rsidR="00871DDC" w:rsidRPr="00871DDC" w:rsidRDefault="00871DDC" w:rsidP="00871DDC">
            <w:pPr>
              <w:widowControl/>
              <w:jc w:val="left"/>
              <w:rPr>
                <w:rFonts w:eastAsia="Times New Roman"/>
                <w:kern w:val="0"/>
                <w:sz w:val="20"/>
                <w:szCs w:val="20"/>
              </w:rPr>
            </w:pPr>
          </w:p>
        </w:tc>
      </w:tr>
      <w:tr w:rsidR="00871DDC" w:rsidRPr="00871DDC" w14:paraId="7C6A22C0"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10DA16E3"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9ACB87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22E6BD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EB646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87" w:type="pct"/>
            <w:tcBorders>
              <w:top w:val="nil"/>
              <w:left w:val="nil"/>
              <w:bottom w:val="single" w:sz="4" w:space="0" w:color="auto"/>
              <w:right w:val="single" w:sz="4" w:space="0" w:color="auto"/>
            </w:tcBorders>
            <w:shd w:val="clear" w:color="auto" w:fill="auto"/>
            <w:vAlign w:val="center"/>
            <w:hideMark/>
          </w:tcPr>
          <w:p w14:paraId="7676B8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&gt;=96%</w:t>
            </w:r>
          </w:p>
        </w:tc>
        <w:tc>
          <w:tcPr>
            <w:tcW w:w="354" w:type="pct"/>
            <w:tcBorders>
              <w:top w:val="nil"/>
              <w:left w:val="nil"/>
              <w:bottom w:val="single" w:sz="4" w:space="0" w:color="auto"/>
              <w:right w:val="single" w:sz="4" w:space="0" w:color="auto"/>
            </w:tcBorders>
            <w:shd w:val="clear" w:color="auto" w:fill="auto"/>
            <w:vAlign w:val="center"/>
            <w:hideMark/>
          </w:tcPr>
          <w:p w14:paraId="438569F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04044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C7E01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91BDA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C985E64" w14:textId="77777777" w:rsidR="00871DDC" w:rsidRPr="00871DDC" w:rsidRDefault="00871DDC" w:rsidP="00871DDC">
            <w:pPr>
              <w:widowControl/>
              <w:jc w:val="left"/>
              <w:rPr>
                <w:rFonts w:eastAsia="Times New Roman"/>
                <w:kern w:val="0"/>
                <w:sz w:val="20"/>
                <w:szCs w:val="20"/>
              </w:rPr>
            </w:pPr>
          </w:p>
        </w:tc>
      </w:tr>
      <w:tr w:rsidR="00871DDC" w:rsidRPr="00871DDC" w14:paraId="6FB95B99"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EC42CD8"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6F90F25"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BC6CC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0C82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指标2：健康教育宣传率</w:t>
            </w:r>
          </w:p>
        </w:tc>
        <w:tc>
          <w:tcPr>
            <w:tcW w:w="387" w:type="pct"/>
            <w:tcBorders>
              <w:top w:val="nil"/>
              <w:left w:val="nil"/>
              <w:bottom w:val="single" w:sz="4" w:space="0" w:color="auto"/>
              <w:right w:val="single" w:sz="4" w:space="0" w:color="auto"/>
            </w:tcBorders>
            <w:shd w:val="clear" w:color="auto" w:fill="auto"/>
            <w:vAlign w:val="center"/>
            <w:hideMark/>
          </w:tcPr>
          <w:p w14:paraId="672A94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54" w:type="pct"/>
            <w:tcBorders>
              <w:top w:val="nil"/>
              <w:left w:val="nil"/>
              <w:bottom w:val="single" w:sz="4" w:space="0" w:color="auto"/>
              <w:right w:val="single" w:sz="4" w:space="0" w:color="auto"/>
            </w:tcBorders>
            <w:shd w:val="clear" w:color="auto" w:fill="auto"/>
            <w:vAlign w:val="center"/>
            <w:hideMark/>
          </w:tcPr>
          <w:p w14:paraId="6795650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9522E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0CC578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A47A6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9C7594A" w14:textId="77777777" w:rsidR="00871DDC" w:rsidRPr="00871DDC" w:rsidRDefault="00871DDC" w:rsidP="00871DDC">
            <w:pPr>
              <w:widowControl/>
              <w:jc w:val="left"/>
              <w:rPr>
                <w:rFonts w:eastAsia="Times New Roman"/>
                <w:kern w:val="0"/>
                <w:sz w:val="20"/>
                <w:szCs w:val="20"/>
              </w:rPr>
            </w:pPr>
          </w:p>
        </w:tc>
      </w:tr>
      <w:tr w:rsidR="00871DDC" w:rsidRPr="00871DDC" w14:paraId="4016989F"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4FBF631"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1208826"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813E5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C0B9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指标3：0-6岁儿童健康管理率</w:t>
            </w:r>
          </w:p>
        </w:tc>
        <w:tc>
          <w:tcPr>
            <w:tcW w:w="387" w:type="pct"/>
            <w:tcBorders>
              <w:top w:val="nil"/>
              <w:left w:val="nil"/>
              <w:bottom w:val="single" w:sz="4" w:space="0" w:color="auto"/>
              <w:right w:val="single" w:sz="4" w:space="0" w:color="auto"/>
            </w:tcBorders>
            <w:shd w:val="clear" w:color="auto" w:fill="auto"/>
            <w:vAlign w:val="center"/>
            <w:hideMark/>
          </w:tcPr>
          <w:p w14:paraId="5664D5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75606EB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F833D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38CF3F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1D5C5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0FE8A91" w14:textId="77777777" w:rsidR="00871DDC" w:rsidRPr="00871DDC" w:rsidRDefault="00871DDC" w:rsidP="00871DDC">
            <w:pPr>
              <w:widowControl/>
              <w:jc w:val="left"/>
              <w:rPr>
                <w:rFonts w:eastAsia="Times New Roman"/>
                <w:kern w:val="0"/>
                <w:sz w:val="20"/>
                <w:szCs w:val="20"/>
              </w:rPr>
            </w:pPr>
          </w:p>
        </w:tc>
      </w:tr>
      <w:tr w:rsidR="00871DDC" w:rsidRPr="00871DDC" w14:paraId="5C635F15"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DE9E239"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09882F7"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5E52A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ABAC5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指标4：孕产妇健康管理</w:t>
            </w:r>
          </w:p>
        </w:tc>
        <w:tc>
          <w:tcPr>
            <w:tcW w:w="387" w:type="pct"/>
            <w:tcBorders>
              <w:top w:val="nil"/>
              <w:left w:val="nil"/>
              <w:bottom w:val="single" w:sz="4" w:space="0" w:color="auto"/>
              <w:right w:val="single" w:sz="4" w:space="0" w:color="auto"/>
            </w:tcBorders>
            <w:shd w:val="clear" w:color="auto" w:fill="auto"/>
            <w:vAlign w:val="center"/>
            <w:hideMark/>
          </w:tcPr>
          <w:p w14:paraId="2BFF90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064F95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63158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E0D6D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41C9D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8CD708B" w14:textId="77777777" w:rsidR="00871DDC" w:rsidRPr="00871DDC" w:rsidRDefault="00871DDC" w:rsidP="00871DDC">
            <w:pPr>
              <w:widowControl/>
              <w:jc w:val="left"/>
              <w:rPr>
                <w:rFonts w:eastAsia="Times New Roman"/>
                <w:kern w:val="0"/>
                <w:sz w:val="20"/>
                <w:szCs w:val="20"/>
              </w:rPr>
            </w:pPr>
          </w:p>
        </w:tc>
      </w:tr>
      <w:tr w:rsidR="00871DDC" w:rsidRPr="00871DDC" w14:paraId="754FDE87"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6B43999E"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B693F4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FAE65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74367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指标5：老年人健康管理率</w:t>
            </w:r>
          </w:p>
        </w:tc>
        <w:tc>
          <w:tcPr>
            <w:tcW w:w="387" w:type="pct"/>
            <w:tcBorders>
              <w:top w:val="nil"/>
              <w:left w:val="nil"/>
              <w:bottom w:val="single" w:sz="4" w:space="0" w:color="auto"/>
              <w:right w:val="single" w:sz="4" w:space="0" w:color="auto"/>
            </w:tcBorders>
            <w:shd w:val="clear" w:color="auto" w:fill="auto"/>
            <w:vAlign w:val="center"/>
            <w:hideMark/>
          </w:tcPr>
          <w:p w14:paraId="155A79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&gt;=80%</w:t>
            </w:r>
          </w:p>
        </w:tc>
        <w:tc>
          <w:tcPr>
            <w:tcW w:w="354" w:type="pct"/>
            <w:tcBorders>
              <w:top w:val="nil"/>
              <w:left w:val="nil"/>
              <w:bottom w:val="single" w:sz="4" w:space="0" w:color="auto"/>
              <w:right w:val="single" w:sz="4" w:space="0" w:color="auto"/>
            </w:tcBorders>
            <w:shd w:val="clear" w:color="auto" w:fill="auto"/>
            <w:vAlign w:val="center"/>
            <w:hideMark/>
          </w:tcPr>
          <w:p w14:paraId="4AF6F0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E710D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20EE5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08331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41784D5" w14:textId="77777777" w:rsidR="00871DDC" w:rsidRPr="00871DDC" w:rsidRDefault="00871DDC" w:rsidP="00871DDC">
            <w:pPr>
              <w:widowControl/>
              <w:jc w:val="left"/>
              <w:rPr>
                <w:rFonts w:eastAsia="Times New Roman"/>
                <w:kern w:val="0"/>
                <w:sz w:val="20"/>
                <w:szCs w:val="20"/>
              </w:rPr>
            </w:pPr>
          </w:p>
        </w:tc>
      </w:tr>
      <w:tr w:rsidR="00871DDC" w:rsidRPr="00871DDC" w14:paraId="29C1C7D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1418EA9D"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AED4F65"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D0B9E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3032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指标6：中医药健康管理率</w:t>
            </w:r>
          </w:p>
        </w:tc>
        <w:tc>
          <w:tcPr>
            <w:tcW w:w="387" w:type="pct"/>
            <w:tcBorders>
              <w:top w:val="nil"/>
              <w:left w:val="nil"/>
              <w:bottom w:val="single" w:sz="4" w:space="0" w:color="auto"/>
              <w:right w:val="single" w:sz="4" w:space="0" w:color="auto"/>
            </w:tcBorders>
            <w:shd w:val="clear" w:color="auto" w:fill="auto"/>
            <w:vAlign w:val="center"/>
            <w:hideMark/>
          </w:tcPr>
          <w:p w14:paraId="772DB5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2F8F6B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C210A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AA767D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34733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D95E010" w14:textId="77777777" w:rsidR="00871DDC" w:rsidRPr="00871DDC" w:rsidRDefault="00871DDC" w:rsidP="00871DDC">
            <w:pPr>
              <w:widowControl/>
              <w:jc w:val="left"/>
              <w:rPr>
                <w:rFonts w:eastAsia="Times New Roman"/>
                <w:kern w:val="0"/>
                <w:sz w:val="20"/>
                <w:szCs w:val="20"/>
              </w:rPr>
            </w:pPr>
          </w:p>
        </w:tc>
      </w:tr>
      <w:tr w:rsidR="00871DDC" w:rsidRPr="00871DDC" w14:paraId="38F5B975"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A1B561A"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5C2C74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C63287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w:t>
            </w:r>
            <w:r w:rsidRPr="00871DDC">
              <w:rPr>
                <w:rFonts w:ascii="宋体" w:hAnsi="宋体" w:cs="宋体" w:hint="eastAsia"/>
                <w:color w:val="000000"/>
                <w:kern w:val="0"/>
                <w:sz w:val="20"/>
                <w:szCs w:val="20"/>
              </w:rPr>
              <w:lastRenderedPageBreak/>
              <w:t>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13150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指标7：慢性病患者管理（高血压患者和2</w:t>
            </w:r>
            <w:r w:rsidRPr="00871DDC">
              <w:rPr>
                <w:rFonts w:ascii="宋体" w:hAnsi="宋体" w:cs="宋体" w:hint="eastAsia"/>
                <w:color w:val="000000"/>
                <w:kern w:val="0"/>
                <w:sz w:val="20"/>
                <w:szCs w:val="20"/>
              </w:rPr>
              <w:lastRenderedPageBreak/>
              <w:t>型糖尿病患者）率</w:t>
            </w:r>
          </w:p>
        </w:tc>
        <w:tc>
          <w:tcPr>
            <w:tcW w:w="387" w:type="pct"/>
            <w:tcBorders>
              <w:top w:val="nil"/>
              <w:left w:val="nil"/>
              <w:bottom w:val="single" w:sz="4" w:space="0" w:color="auto"/>
              <w:right w:val="single" w:sz="4" w:space="0" w:color="auto"/>
            </w:tcBorders>
            <w:shd w:val="clear" w:color="auto" w:fill="auto"/>
            <w:vAlign w:val="center"/>
            <w:hideMark/>
          </w:tcPr>
          <w:p w14:paraId="3E1A53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&gt;=9</w:t>
            </w:r>
            <w:r w:rsidRPr="00871DDC">
              <w:rPr>
                <w:rFonts w:ascii="宋体" w:hAnsi="宋体" w:cs="宋体" w:hint="eastAsia"/>
                <w:color w:val="000000"/>
                <w:kern w:val="0"/>
                <w:sz w:val="20"/>
                <w:szCs w:val="20"/>
              </w:rPr>
              <w:lastRenderedPageBreak/>
              <w:t>0%</w:t>
            </w:r>
          </w:p>
        </w:tc>
        <w:tc>
          <w:tcPr>
            <w:tcW w:w="354" w:type="pct"/>
            <w:tcBorders>
              <w:top w:val="nil"/>
              <w:left w:val="nil"/>
              <w:bottom w:val="single" w:sz="4" w:space="0" w:color="auto"/>
              <w:right w:val="single" w:sz="4" w:space="0" w:color="auto"/>
            </w:tcBorders>
            <w:shd w:val="clear" w:color="auto" w:fill="auto"/>
            <w:vAlign w:val="center"/>
            <w:hideMark/>
          </w:tcPr>
          <w:p w14:paraId="130EE5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=90</w:t>
            </w:r>
            <w:r w:rsidRPr="00871DDC">
              <w:rPr>
                <w:rFonts w:ascii="宋体" w:hAnsi="宋体" w:cs="宋体" w:hint="eastAsia"/>
                <w:color w:val="000000"/>
                <w:kern w:val="0"/>
                <w:sz w:val="20"/>
                <w:szCs w:val="20"/>
              </w:rPr>
              <w:lastRenderedPageBreak/>
              <w:t>%</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D807DE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56B4E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0BEC6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1C04A78" w14:textId="77777777" w:rsidR="00871DDC" w:rsidRPr="00871DDC" w:rsidRDefault="00871DDC" w:rsidP="00871DDC">
            <w:pPr>
              <w:widowControl/>
              <w:jc w:val="left"/>
              <w:rPr>
                <w:rFonts w:eastAsia="Times New Roman"/>
                <w:kern w:val="0"/>
                <w:sz w:val="20"/>
                <w:szCs w:val="20"/>
              </w:rPr>
            </w:pPr>
          </w:p>
        </w:tc>
      </w:tr>
      <w:tr w:rsidR="00871DDC" w:rsidRPr="00871DDC" w14:paraId="7FE8BBA3"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45D89701"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125ED43"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470BEC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78BC5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指标8：严重精神障碍患者管理</w:t>
            </w:r>
          </w:p>
        </w:tc>
        <w:tc>
          <w:tcPr>
            <w:tcW w:w="387" w:type="pct"/>
            <w:tcBorders>
              <w:top w:val="nil"/>
              <w:left w:val="nil"/>
              <w:bottom w:val="single" w:sz="4" w:space="0" w:color="auto"/>
              <w:right w:val="single" w:sz="4" w:space="0" w:color="auto"/>
            </w:tcBorders>
            <w:shd w:val="clear" w:color="auto" w:fill="auto"/>
            <w:vAlign w:val="center"/>
            <w:hideMark/>
          </w:tcPr>
          <w:p w14:paraId="45DEA4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0958F0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3FF10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B2C95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871FF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855D568" w14:textId="77777777" w:rsidR="00871DDC" w:rsidRPr="00871DDC" w:rsidRDefault="00871DDC" w:rsidP="00871DDC">
            <w:pPr>
              <w:widowControl/>
              <w:jc w:val="left"/>
              <w:rPr>
                <w:rFonts w:eastAsia="Times New Roman"/>
                <w:kern w:val="0"/>
                <w:sz w:val="20"/>
                <w:szCs w:val="20"/>
              </w:rPr>
            </w:pPr>
          </w:p>
        </w:tc>
      </w:tr>
      <w:tr w:rsidR="00871DDC" w:rsidRPr="00871DDC" w14:paraId="42C7E956"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1E7359A6"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A42EB7A"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4508D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57DDF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指标9：肺结核患者健康管理率</w:t>
            </w:r>
          </w:p>
        </w:tc>
        <w:tc>
          <w:tcPr>
            <w:tcW w:w="387" w:type="pct"/>
            <w:tcBorders>
              <w:top w:val="nil"/>
              <w:left w:val="nil"/>
              <w:bottom w:val="single" w:sz="4" w:space="0" w:color="auto"/>
              <w:right w:val="single" w:sz="4" w:space="0" w:color="auto"/>
            </w:tcBorders>
            <w:shd w:val="clear" w:color="auto" w:fill="auto"/>
            <w:vAlign w:val="center"/>
            <w:hideMark/>
          </w:tcPr>
          <w:p w14:paraId="42EB4E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583B1B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E91BE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85149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1774F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9231ACD" w14:textId="77777777" w:rsidR="00871DDC" w:rsidRPr="00871DDC" w:rsidRDefault="00871DDC" w:rsidP="00871DDC">
            <w:pPr>
              <w:widowControl/>
              <w:jc w:val="left"/>
              <w:rPr>
                <w:rFonts w:eastAsia="Times New Roman"/>
                <w:kern w:val="0"/>
                <w:sz w:val="20"/>
                <w:szCs w:val="20"/>
              </w:rPr>
            </w:pPr>
          </w:p>
        </w:tc>
      </w:tr>
      <w:tr w:rsidR="00871DDC" w:rsidRPr="00871DDC" w14:paraId="4BCF9CA1"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A4F714C"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4BA170D"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21308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2D272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指标1：工作完成时间</w:t>
            </w:r>
          </w:p>
        </w:tc>
        <w:tc>
          <w:tcPr>
            <w:tcW w:w="387" w:type="pct"/>
            <w:tcBorders>
              <w:top w:val="nil"/>
              <w:left w:val="nil"/>
              <w:bottom w:val="single" w:sz="4" w:space="0" w:color="auto"/>
              <w:right w:val="single" w:sz="4" w:space="0" w:color="auto"/>
            </w:tcBorders>
            <w:shd w:val="clear" w:color="auto" w:fill="auto"/>
            <w:vAlign w:val="center"/>
            <w:hideMark/>
          </w:tcPr>
          <w:p w14:paraId="02449C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354" w:type="pct"/>
            <w:tcBorders>
              <w:top w:val="nil"/>
              <w:left w:val="nil"/>
              <w:bottom w:val="single" w:sz="4" w:space="0" w:color="auto"/>
              <w:right w:val="single" w:sz="4" w:space="0" w:color="auto"/>
            </w:tcBorders>
            <w:shd w:val="clear" w:color="auto" w:fill="auto"/>
            <w:vAlign w:val="center"/>
            <w:hideMark/>
          </w:tcPr>
          <w:p w14:paraId="1D3E3C9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7A7CB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B32BE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4BB7D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7C280B0" w14:textId="77777777" w:rsidR="00871DDC" w:rsidRPr="00871DDC" w:rsidRDefault="00871DDC" w:rsidP="00871DDC">
            <w:pPr>
              <w:widowControl/>
              <w:jc w:val="left"/>
              <w:rPr>
                <w:rFonts w:eastAsia="Times New Roman"/>
                <w:kern w:val="0"/>
                <w:sz w:val="20"/>
                <w:szCs w:val="20"/>
              </w:rPr>
            </w:pPr>
          </w:p>
        </w:tc>
      </w:tr>
      <w:tr w:rsidR="00871DDC" w:rsidRPr="00871DDC" w14:paraId="40AA81E6"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76B8AB45" w14:textId="77777777" w:rsidR="00871DDC" w:rsidRPr="00871DDC" w:rsidRDefault="00871DDC" w:rsidP="00871DDC">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258F6D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276" w:type="pct"/>
            <w:tcBorders>
              <w:top w:val="nil"/>
              <w:left w:val="nil"/>
              <w:bottom w:val="single" w:sz="4" w:space="0" w:color="auto"/>
              <w:right w:val="single" w:sz="4" w:space="0" w:color="auto"/>
            </w:tcBorders>
            <w:shd w:val="clear" w:color="auto" w:fill="auto"/>
            <w:vAlign w:val="center"/>
            <w:hideMark/>
          </w:tcPr>
          <w:p w14:paraId="0A6E75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A2C89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87" w:type="pct"/>
            <w:tcBorders>
              <w:top w:val="nil"/>
              <w:left w:val="nil"/>
              <w:bottom w:val="single" w:sz="4" w:space="0" w:color="auto"/>
              <w:right w:val="single" w:sz="4" w:space="0" w:color="auto"/>
            </w:tcBorders>
            <w:shd w:val="clear" w:color="auto" w:fill="auto"/>
            <w:vAlign w:val="center"/>
            <w:hideMark/>
          </w:tcPr>
          <w:p w14:paraId="61F76B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&lt;=60元/人</w:t>
            </w:r>
          </w:p>
        </w:tc>
        <w:tc>
          <w:tcPr>
            <w:tcW w:w="354" w:type="pct"/>
            <w:tcBorders>
              <w:top w:val="nil"/>
              <w:left w:val="nil"/>
              <w:bottom w:val="single" w:sz="4" w:space="0" w:color="auto"/>
              <w:right w:val="single" w:sz="4" w:space="0" w:color="auto"/>
            </w:tcBorders>
            <w:shd w:val="clear" w:color="auto" w:fill="auto"/>
            <w:vAlign w:val="center"/>
            <w:hideMark/>
          </w:tcPr>
          <w:p w14:paraId="6BE8E0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=60元/人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FFD10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A7453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BAC5D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E968CF6" w14:textId="77777777" w:rsidR="00871DDC" w:rsidRPr="00871DDC" w:rsidRDefault="00871DDC" w:rsidP="00871DDC">
            <w:pPr>
              <w:widowControl/>
              <w:jc w:val="left"/>
              <w:rPr>
                <w:rFonts w:eastAsia="Times New Roman"/>
                <w:kern w:val="0"/>
                <w:sz w:val="20"/>
                <w:szCs w:val="20"/>
              </w:rPr>
            </w:pPr>
          </w:p>
        </w:tc>
      </w:tr>
      <w:tr w:rsidR="00871DDC" w:rsidRPr="00871DDC" w14:paraId="04C798BA"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684627CC"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671B5B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335624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E79B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指标2：相关人员投诉率</w:t>
            </w:r>
          </w:p>
        </w:tc>
        <w:tc>
          <w:tcPr>
            <w:tcW w:w="387" w:type="pct"/>
            <w:tcBorders>
              <w:top w:val="nil"/>
              <w:left w:val="nil"/>
              <w:bottom w:val="single" w:sz="4" w:space="0" w:color="auto"/>
              <w:right w:val="single" w:sz="4" w:space="0" w:color="auto"/>
            </w:tcBorders>
            <w:shd w:val="clear" w:color="auto" w:fill="auto"/>
            <w:vAlign w:val="center"/>
            <w:hideMark/>
          </w:tcPr>
          <w:p w14:paraId="2E20C9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54" w:type="pct"/>
            <w:tcBorders>
              <w:top w:val="nil"/>
              <w:left w:val="nil"/>
              <w:bottom w:val="single" w:sz="4" w:space="0" w:color="auto"/>
              <w:right w:val="single" w:sz="4" w:space="0" w:color="auto"/>
            </w:tcBorders>
            <w:shd w:val="clear" w:color="auto" w:fill="auto"/>
            <w:vAlign w:val="center"/>
            <w:hideMark/>
          </w:tcPr>
          <w:p w14:paraId="3AE614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7B692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21FB5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5812B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777AA28" w14:textId="77777777" w:rsidR="00871DDC" w:rsidRPr="00871DDC" w:rsidRDefault="00871DDC" w:rsidP="00871DDC">
            <w:pPr>
              <w:widowControl/>
              <w:jc w:val="left"/>
              <w:rPr>
                <w:rFonts w:eastAsia="Times New Roman"/>
                <w:kern w:val="0"/>
                <w:sz w:val="20"/>
                <w:szCs w:val="20"/>
              </w:rPr>
            </w:pPr>
          </w:p>
        </w:tc>
      </w:tr>
      <w:tr w:rsidR="00871DDC" w:rsidRPr="00871DDC" w14:paraId="63EA809B"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783AC307"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158CAE0"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466B931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F5ED0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209258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2954E4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8D06C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EE074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3E402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D35CC47" w14:textId="77777777" w:rsidR="00871DDC" w:rsidRPr="00871DDC" w:rsidRDefault="00871DDC" w:rsidP="00871DDC">
            <w:pPr>
              <w:widowControl/>
              <w:jc w:val="left"/>
              <w:rPr>
                <w:rFonts w:eastAsia="Times New Roman"/>
                <w:kern w:val="0"/>
                <w:sz w:val="20"/>
                <w:szCs w:val="20"/>
              </w:rPr>
            </w:pPr>
          </w:p>
        </w:tc>
      </w:tr>
      <w:tr w:rsidR="00871DDC" w:rsidRPr="00871DDC" w14:paraId="60D7F5D2"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65498B8" w14:textId="77777777" w:rsidR="00871DDC" w:rsidRPr="00871DDC" w:rsidRDefault="00871DDC" w:rsidP="00871DDC">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66739F9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276" w:type="pct"/>
            <w:tcBorders>
              <w:top w:val="nil"/>
              <w:left w:val="nil"/>
              <w:bottom w:val="single" w:sz="4" w:space="0" w:color="auto"/>
              <w:right w:val="single" w:sz="4" w:space="0" w:color="auto"/>
            </w:tcBorders>
            <w:shd w:val="clear" w:color="auto" w:fill="auto"/>
            <w:vAlign w:val="center"/>
            <w:hideMark/>
          </w:tcPr>
          <w:p w14:paraId="7CBE28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ECB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3F0FDD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5EA9D5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46A93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7A093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63599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1493737" w14:textId="77777777" w:rsidR="00871DDC" w:rsidRPr="00871DDC" w:rsidRDefault="00871DDC" w:rsidP="00871DDC">
            <w:pPr>
              <w:widowControl/>
              <w:jc w:val="left"/>
              <w:rPr>
                <w:rFonts w:eastAsia="Times New Roman"/>
                <w:kern w:val="0"/>
                <w:sz w:val="20"/>
                <w:szCs w:val="20"/>
              </w:rPr>
            </w:pPr>
          </w:p>
        </w:tc>
      </w:tr>
      <w:tr w:rsidR="00871DDC" w:rsidRPr="00871DDC" w14:paraId="65FF53EB"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57FE6602"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59C4A12"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7D26B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w:t>
            </w:r>
            <w:r w:rsidRPr="00871DDC">
              <w:rPr>
                <w:rFonts w:ascii="宋体" w:hAnsi="宋体" w:cs="宋体" w:hint="eastAsia"/>
                <w:color w:val="000000"/>
                <w:kern w:val="0"/>
                <w:sz w:val="20"/>
                <w:szCs w:val="20"/>
              </w:rPr>
              <w:lastRenderedPageBreak/>
              <w:t>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68965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指标1：居民健康水平提高率</w:t>
            </w:r>
          </w:p>
        </w:tc>
        <w:tc>
          <w:tcPr>
            <w:tcW w:w="387" w:type="pct"/>
            <w:tcBorders>
              <w:top w:val="nil"/>
              <w:left w:val="nil"/>
              <w:bottom w:val="single" w:sz="4" w:space="0" w:color="auto"/>
              <w:right w:val="single" w:sz="4" w:space="0" w:color="auto"/>
            </w:tcBorders>
            <w:shd w:val="clear" w:color="auto" w:fill="auto"/>
            <w:vAlign w:val="center"/>
            <w:hideMark/>
          </w:tcPr>
          <w:p w14:paraId="5D5C74A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54" w:type="pct"/>
            <w:tcBorders>
              <w:top w:val="nil"/>
              <w:left w:val="nil"/>
              <w:bottom w:val="single" w:sz="4" w:space="0" w:color="auto"/>
              <w:right w:val="single" w:sz="4" w:space="0" w:color="auto"/>
            </w:tcBorders>
            <w:shd w:val="clear" w:color="auto" w:fill="auto"/>
            <w:vAlign w:val="center"/>
            <w:hideMark/>
          </w:tcPr>
          <w:p w14:paraId="3EF302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BC61D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4A6266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C0C19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730CB98" w14:textId="77777777" w:rsidR="00871DDC" w:rsidRPr="00871DDC" w:rsidRDefault="00871DDC" w:rsidP="00871DDC">
            <w:pPr>
              <w:widowControl/>
              <w:jc w:val="left"/>
              <w:rPr>
                <w:rFonts w:eastAsia="Times New Roman"/>
                <w:kern w:val="0"/>
                <w:sz w:val="20"/>
                <w:szCs w:val="20"/>
              </w:rPr>
            </w:pPr>
          </w:p>
        </w:tc>
      </w:tr>
      <w:tr w:rsidR="00871DDC" w:rsidRPr="00871DDC" w14:paraId="2A025703"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0F434613" w14:textId="77777777" w:rsidR="00871DDC" w:rsidRPr="00871DDC" w:rsidRDefault="00871DDC" w:rsidP="00871DDC">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2E4095E" w14:textId="77777777" w:rsidR="00871DDC" w:rsidRPr="00871DDC" w:rsidRDefault="00871DDC" w:rsidP="00871DDC">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14813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0F7A2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1DCE90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187900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51C421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8206A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EA6BF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DFC7ADE" w14:textId="77777777" w:rsidR="00871DDC" w:rsidRPr="00871DDC" w:rsidRDefault="00871DDC" w:rsidP="00871DDC">
            <w:pPr>
              <w:widowControl/>
              <w:jc w:val="left"/>
              <w:rPr>
                <w:rFonts w:eastAsia="Times New Roman"/>
                <w:kern w:val="0"/>
                <w:sz w:val="20"/>
                <w:szCs w:val="20"/>
              </w:rPr>
            </w:pPr>
          </w:p>
        </w:tc>
      </w:tr>
      <w:tr w:rsidR="00871DDC" w:rsidRPr="00871DDC" w14:paraId="47CB8C8C" w14:textId="77777777" w:rsidTr="00871DDC">
        <w:trPr>
          <w:trHeight w:val="400"/>
        </w:trPr>
        <w:tc>
          <w:tcPr>
            <w:tcW w:w="252" w:type="pct"/>
            <w:vMerge/>
            <w:tcBorders>
              <w:top w:val="nil"/>
              <w:left w:val="single" w:sz="4" w:space="0" w:color="auto"/>
              <w:bottom w:val="single" w:sz="4" w:space="0" w:color="auto"/>
              <w:right w:val="single" w:sz="4" w:space="0" w:color="auto"/>
            </w:tcBorders>
            <w:vAlign w:val="center"/>
            <w:hideMark/>
          </w:tcPr>
          <w:p w14:paraId="36D0E90E" w14:textId="77777777" w:rsidR="00871DDC" w:rsidRPr="00871DDC" w:rsidRDefault="00871DDC" w:rsidP="00871DDC">
            <w:pPr>
              <w:widowControl/>
              <w:jc w:val="left"/>
              <w:rPr>
                <w:rFonts w:ascii="宋体" w:hAnsi="宋体" w:cs="宋体"/>
                <w:color w:val="000000"/>
                <w:kern w:val="0"/>
                <w:sz w:val="20"/>
                <w:szCs w:val="20"/>
              </w:rPr>
            </w:pPr>
          </w:p>
        </w:tc>
        <w:tc>
          <w:tcPr>
            <w:tcW w:w="252" w:type="pct"/>
            <w:tcBorders>
              <w:top w:val="nil"/>
              <w:left w:val="nil"/>
              <w:bottom w:val="single" w:sz="4" w:space="0" w:color="auto"/>
              <w:right w:val="single" w:sz="4" w:space="0" w:color="auto"/>
            </w:tcBorders>
            <w:shd w:val="clear" w:color="auto" w:fill="auto"/>
            <w:vAlign w:val="center"/>
            <w:hideMark/>
          </w:tcPr>
          <w:p w14:paraId="078985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276" w:type="pct"/>
            <w:tcBorders>
              <w:top w:val="nil"/>
              <w:left w:val="nil"/>
              <w:bottom w:val="single" w:sz="4" w:space="0" w:color="auto"/>
              <w:right w:val="single" w:sz="4" w:space="0" w:color="auto"/>
            </w:tcBorders>
            <w:shd w:val="clear" w:color="auto" w:fill="auto"/>
            <w:vAlign w:val="center"/>
            <w:hideMark/>
          </w:tcPr>
          <w:p w14:paraId="41C791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16664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指标1：受益群众满意度</w:t>
            </w:r>
          </w:p>
        </w:tc>
        <w:tc>
          <w:tcPr>
            <w:tcW w:w="387" w:type="pct"/>
            <w:tcBorders>
              <w:top w:val="nil"/>
              <w:left w:val="nil"/>
              <w:bottom w:val="single" w:sz="4" w:space="0" w:color="auto"/>
              <w:right w:val="single" w:sz="4" w:space="0" w:color="auto"/>
            </w:tcBorders>
            <w:shd w:val="clear" w:color="auto" w:fill="auto"/>
            <w:vAlign w:val="center"/>
            <w:hideMark/>
          </w:tcPr>
          <w:p w14:paraId="165F08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54" w:type="pct"/>
            <w:tcBorders>
              <w:top w:val="nil"/>
              <w:left w:val="nil"/>
              <w:bottom w:val="single" w:sz="4" w:space="0" w:color="auto"/>
              <w:right w:val="single" w:sz="4" w:space="0" w:color="auto"/>
            </w:tcBorders>
            <w:shd w:val="clear" w:color="auto" w:fill="auto"/>
            <w:vAlign w:val="center"/>
            <w:hideMark/>
          </w:tcPr>
          <w:p w14:paraId="56D75F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F8850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4B90C7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C4CE8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D6FDF04" w14:textId="77777777" w:rsidR="00871DDC" w:rsidRPr="00871DDC" w:rsidRDefault="00871DDC" w:rsidP="00871DDC">
            <w:pPr>
              <w:widowControl/>
              <w:jc w:val="left"/>
              <w:rPr>
                <w:rFonts w:eastAsia="Times New Roman"/>
                <w:kern w:val="0"/>
                <w:sz w:val="20"/>
                <w:szCs w:val="20"/>
              </w:rPr>
            </w:pPr>
          </w:p>
        </w:tc>
      </w:tr>
      <w:tr w:rsidR="00871DDC" w:rsidRPr="00871DDC" w14:paraId="02D87373" w14:textId="77777777" w:rsidTr="00871DDC">
        <w:trPr>
          <w:trHeight w:val="280"/>
        </w:trPr>
        <w:tc>
          <w:tcPr>
            <w:tcW w:w="364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DBA6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376" w:type="pct"/>
            <w:gridSpan w:val="2"/>
            <w:tcBorders>
              <w:top w:val="single" w:sz="4" w:space="0" w:color="auto"/>
              <w:left w:val="nil"/>
              <w:bottom w:val="single" w:sz="4" w:space="0" w:color="auto"/>
              <w:right w:val="single" w:sz="4" w:space="0" w:color="auto"/>
            </w:tcBorders>
            <w:shd w:val="clear" w:color="auto" w:fill="auto"/>
            <w:vAlign w:val="center"/>
            <w:hideMark/>
          </w:tcPr>
          <w:p w14:paraId="138FA6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87" w:type="pct"/>
            <w:gridSpan w:val="2"/>
            <w:tcBorders>
              <w:top w:val="single" w:sz="4" w:space="0" w:color="auto"/>
              <w:left w:val="nil"/>
              <w:bottom w:val="single" w:sz="4" w:space="0" w:color="auto"/>
              <w:right w:val="single" w:sz="4" w:space="0" w:color="auto"/>
            </w:tcBorders>
            <w:shd w:val="clear" w:color="auto" w:fill="auto"/>
            <w:vAlign w:val="center"/>
            <w:hideMark/>
          </w:tcPr>
          <w:p w14:paraId="08EB2F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97.32分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181EB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0352BA7" w14:textId="77777777" w:rsidR="00871DDC" w:rsidRPr="00871DDC" w:rsidRDefault="00871DDC" w:rsidP="00871DDC">
            <w:pPr>
              <w:widowControl/>
              <w:jc w:val="left"/>
              <w:rPr>
                <w:rFonts w:eastAsia="Times New Roman"/>
                <w:kern w:val="0"/>
                <w:sz w:val="20"/>
                <w:szCs w:val="20"/>
              </w:rPr>
            </w:pPr>
          </w:p>
        </w:tc>
      </w:tr>
    </w:tbl>
    <w:p w14:paraId="0D6B4D9E"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4"/>
        <w:gridCol w:w="355"/>
        <w:gridCol w:w="1438"/>
        <w:gridCol w:w="1799"/>
        <w:gridCol w:w="817"/>
        <w:gridCol w:w="562"/>
        <w:gridCol w:w="493"/>
        <w:gridCol w:w="242"/>
        <w:gridCol w:w="248"/>
        <w:gridCol w:w="309"/>
        <w:gridCol w:w="387"/>
        <w:gridCol w:w="381"/>
        <w:gridCol w:w="562"/>
        <w:gridCol w:w="220"/>
      </w:tblGrid>
      <w:tr w:rsidR="00871DDC" w:rsidRPr="00871DDC" w14:paraId="00F76BBE"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ED15D5C"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54161F3F"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EECF8E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2E47CD7" w14:textId="77777777" w:rsidTr="00871DDC">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98A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403" w:type="pct"/>
            <w:gridSpan w:val="12"/>
            <w:tcBorders>
              <w:top w:val="single" w:sz="4" w:space="0" w:color="auto"/>
              <w:left w:val="nil"/>
              <w:bottom w:val="single" w:sz="4" w:space="0" w:color="auto"/>
              <w:right w:val="single" w:sz="4" w:space="0" w:color="000000"/>
            </w:tcBorders>
            <w:shd w:val="clear" w:color="auto" w:fill="auto"/>
            <w:vAlign w:val="center"/>
            <w:hideMark/>
          </w:tcPr>
          <w:p w14:paraId="3C15FF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昌州财社【2022】51号-中央基本公共卫生服务项目补助资金</w:t>
            </w:r>
          </w:p>
        </w:tc>
      </w:tr>
      <w:tr w:rsidR="00871DDC" w:rsidRPr="00871DDC" w14:paraId="3B25E458" w14:textId="77777777" w:rsidTr="00871DDC">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615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52CE4C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F60A3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087" w:type="pct"/>
            <w:gridSpan w:val="5"/>
            <w:tcBorders>
              <w:top w:val="single" w:sz="4" w:space="0" w:color="auto"/>
              <w:left w:val="nil"/>
              <w:bottom w:val="single" w:sz="4" w:space="0" w:color="auto"/>
              <w:right w:val="single" w:sz="4" w:space="0" w:color="auto"/>
            </w:tcBorders>
            <w:shd w:val="clear" w:color="auto" w:fill="auto"/>
            <w:vAlign w:val="center"/>
            <w:hideMark/>
          </w:tcPr>
          <w:p w14:paraId="4978D2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16A34360" w14:textId="77777777" w:rsidTr="00871DDC">
        <w:trPr>
          <w:gridAfter w:val="1"/>
          <w:wAfter w:w="88" w:type="pct"/>
          <w:trHeight w:val="520"/>
        </w:trPr>
        <w:tc>
          <w:tcPr>
            <w:tcW w:w="5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5E5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5838F2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1BB3F5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1EE2D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096503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0341C2D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0CDBB1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11" w:type="pct"/>
            <w:tcBorders>
              <w:top w:val="nil"/>
              <w:left w:val="nil"/>
              <w:bottom w:val="single" w:sz="4" w:space="0" w:color="auto"/>
              <w:right w:val="single" w:sz="4" w:space="0" w:color="auto"/>
            </w:tcBorders>
            <w:shd w:val="clear" w:color="auto" w:fill="auto"/>
            <w:vAlign w:val="center"/>
            <w:hideMark/>
          </w:tcPr>
          <w:p w14:paraId="633C2D5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1FA913B7"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105C84F5"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48655E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73EC261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8.40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57E5E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8.40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BF1CC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8.40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263E7C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4643B0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11" w:type="pct"/>
            <w:tcBorders>
              <w:top w:val="nil"/>
              <w:left w:val="nil"/>
              <w:bottom w:val="single" w:sz="4" w:space="0" w:color="auto"/>
              <w:right w:val="single" w:sz="4" w:space="0" w:color="auto"/>
            </w:tcBorders>
            <w:shd w:val="clear" w:color="auto" w:fill="auto"/>
            <w:vAlign w:val="center"/>
            <w:hideMark/>
          </w:tcPr>
          <w:p w14:paraId="2DDA02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32FCC854"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34660648"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490BD7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66642B38" w14:textId="6B00D72D"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2BDAF490" w14:textId="1A4BCDB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09E4FD66" w14:textId="691F9C6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30D9F7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34FF04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366746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49C60CA4"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269E0207"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16C09346" w14:textId="5DEF35D3"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74DE97E7" w14:textId="7BA6D5D2"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1A7670F5" w14:textId="3D926856"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CD81A2E" w14:textId="49E04312"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197132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26B97E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354597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555FE0C1" w14:textId="77777777" w:rsidTr="00871DDC">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4DDFC140" w14:textId="77777777" w:rsidR="00871DDC" w:rsidRPr="00871DDC" w:rsidRDefault="00871DDC" w:rsidP="00871DDC">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1C058DA4" w14:textId="4F5F6309"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955" w:type="pct"/>
            <w:tcBorders>
              <w:top w:val="nil"/>
              <w:left w:val="nil"/>
              <w:bottom w:val="single" w:sz="4" w:space="0" w:color="auto"/>
              <w:right w:val="single" w:sz="4" w:space="0" w:color="auto"/>
            </w:tcBorders>
            <w:shd w:val="clear" w:color="auto" w:fill="auto"/>
            <w:vAlign w:val="center"/>
            <w:hideMark/>
          </w:tcPr>
          <w:p w14:paraId="1C179ACE" w14:textId="296D7BD1"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09A9C96" w14:textId="230CC00C"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567618D5" w14:textId="49A57185"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0BA384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1B15D2D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2F4717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65BF39C5" w14:textId="77777777" w:rsidTr="00871DDC">
        <w:trPr>
          <w:gridAfter w:val="1"/>
          <w:wAfter w:w="88" w:type="pct"/>
          <w:trHeight w:val="28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5A3E26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3046" w:type="pct"/>
            <w:gridSpan w:val="6"/>
            <w:tcBorders>
              <w:top w:val="single" w:sz="4" w:space="0" w:color="auto"/>
              <w:left w:val="nil"/>
              <w:bottom w:val="single" w:sz="4" w:space="0" w:color="auto"/>
              <w:right w:val="single" w:sz="4" w:space="0" w:color="auto"/>
            </w:tcBorders>
            <w:shd w:val="clear" w:color="auto" w:fill="auto"/>
            <w:vAlign w:val="center"/>
            <w:hideMark/>
          </w:tcPr>
          <w:p w14:paraId="1D4893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1611" w:type="pct"/>
            <w:gridSpan w:val="7"/>
            <w:tcBorders>
              <w:top w:val="single" w:sz="4" w:space="0" w:color="auto"/>
              <w:left w:val="nil"/>
              <w:bottom w:val="single" w:sz="4" w:space="0" w:color="auto"/>
              <w:right w:val="single" w:sz="4" w:space="0" w:color="auto"/>
            </w:tcBorders>
            <w:shd w:val="clear" w:color="auto" w:fill="auto"/>
            <w:vAlign w:val="center"/>
            <w:hideMark/>
          </w:tcPr>
          <w:p w14:paraId="043E513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12DEF045" w14:textId="77777777" w:rsidTr="00871DDC">
        <w:trPr>
          <w:gridAfter w:val="1"/>
          <w:wAfter w:w="88" w:type="pct"/>
          <w:trHeight w:val="540"/>
        </w:trPr>
        <w:tc>
          <w:tcPr>
            <w:tcW w:w="255" w:type="pct"/>
            <w:vMerge/>
            <w:tcBorders>
              <w:top w:val="nil"/>
              <w:left w:val="single" w:sz="4" w:space="0" w:color="auto"/>
              <w:bottom w:val="single" w:sz="4" w:space="0" w:color="auto"/>
              <w:right w:val="single" w:sz="4" w:space="0" w:color="auto"/>
            </w:tcBorders>
            <w:vAlign w:val="center"/>
            <w:hideMark/>
          </w:tcPr>
          <w:p w14:paraId="741825A3" w14:textId="77777777" w:rsidR="00871DDC" w:rsidRPr="00871DDC" w:rsidRDefault="00871DDC" w:rsidP="00871DDC">
            <w:pPr>
              <w:widowControl/>
              <w:jc w:val="left"/>
              <w:rPr>
                <w:rFonts w:ascii="宋体" w:hAnsi="宋体" w:cs="宋体"/>
                <w:color w:val="000000"/>
                <w:kern w:val="0"/>
                <w:sz w:val="20"/>
                <w:szCs w:val="20"/>
              </w:rPr>
            </w:pPr>
          </w:p>
        </w:tc>
        <w:tc>
          <w:tcPr>
            <w:tcW w:w="3046" w:type="pct"/>
            <w:gridSpan w:val="6"/>
            <w:tcBorders>
              <w:top w:val="single" w:sz="4" w:space="0" w:color="auto"/>
              <w:left w:val="nil"/>
              <w:bottom w:val="single" w:sz="4" w:space="0" w:color="auto"/>
              <w:right w:val="single" w:sz="4" w:space="0" w:color="000000"/>
            </w:tcBorders>
            <w:shd w:val="clear" w:color="auto" w:fill="auto"/>
            <w:hideMark/>
          </w:tcPr>
          <w:p w14:paraId="5D68CDB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11" w:type="pct"/>
            <w:gridSpan w:val="7"/>
            <w:tcBorders>
              <w:top w:val="single" w:sz="4" w:space="0" w:color="auto"/>
              <w:left w:val="nil"/>
              <w:bottom w:val="single" w:sz="4" w:space="0" w:color="auto"/>
              <w:right w:val="single" w:sz="4" w:space="0" w:color="000000"/>
            </w:tcBorders>
            <w:shd w:val="clear" w:color="auto" w:fill="auto"/>
            <w:hideMark/>
          </w:tcPr>
          <w:p w14:paraId="18A87D6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w:t>
            </w:r>
            <w:r w:rsidRPr="00871DDC">
              <w:rPr>
                <w:rFonts w:ascii="宋体" w:hAnsi="宋体" w:cs="宋体" w:hint="eastAsia"/>
                <w:color w:val="000000"/>
                <w:kern w:val="0"/>
                <w:sz w:val="20"/>
                <w:szCs w:val="20"/>
              </w:rPr>
              <w:lastRenderedPageBreak/>
              <w:t>益，保证木垒县居民人人享有基本公共卫生服务，使全县人民群众健康水平显著提高，按时完成14项公共卫生管理，让患者群众满意，使居民健康水平逐渐提高。</w:t>
            </w:r>
          </w:p>
        </w:tc>
      </w:tr>
      <w:tr w:rsidR="00871DDC" w:rsidRPr="00871DDC" w14:paraId="037CE903" w14:textId="77777777" w:rsidTr="00871DDC">
        <w:trPr>
          <w:gridAfter w:val="1"/>
          <w:wAfter w:w="88" w:type="pct"/>
          <w:trHeight w:val="312"/>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0DB44E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593355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14:paraId="216E29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4B4E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389" w:type="pct"/>
            <w:vMerge w:val="restart"/>
            <w:tcBorders>
              <w:top w:val="nil"/>
              <w:left w:val="single" w:sz="4" w:space="0" w:color="auto"/>
              <w:bottom w:val="single" w:sz="4" w:space="0" w:color="auto"/>
              <w:right w:val="single" w:sz="4" w:space="0" w:color="auto"/>
            </w:tcBorders>
            <w:shd w:val="clear" w:color="auto" w:fill="auto"/>
            <w:vAlign w:val="center"/>
            <w:hideMark/>
          </w:tcPr>
          <w:p w14:paraId="5605CF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37EFC0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58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3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38D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2A41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11157731" w14:textId="77777777" w:rsidTr="00871DDC">
        <w:trPr>
          <w:trHeight w:val="280"/>
        </w:trPr>
        <w:tc>
          <w:tcPr>
            <w:tcW w:w="255" w:type="pct"/>
            <w:vMerge/>
            <w:tcBorders>
              <w:top w:val="nil"/>
              <w:left w:val="single" w:sz="4" w:space="0" w:color="auto"/>
              <w:bottom w:val="single" w:sz="4" w:space="0" w:color="auto"/>
              <w:right w:val="single" w:sz="4" w:space="0" w:color="auto"/>
            </w:tcBorders>
            <w:vAlign w:val="center"/>
            <w:hideMark/>
          </w:tcPr>
          <w:p w14:paraId="6A03BA7B"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C15E8D6" w14:textId="77777777" w:rsidR="00871DDC" w:rsidRPr="00871DDC" w:rsidRDefault="00871DDC" w:rsidP="00871DDC">
            <w:pPr>
              <w:widowControl/>
              <w:jc w:val="left"/>
              <w:rPr>
                <w:rFonts w:ascii="宋体" w:hAnsi="宋体" w:cs="宋体"/>
                <w:color w:val="000000"/>
                <w:kern w:val="0"/>
                <w:sz w:val="20"/>
                <w:szCs w:val="20"/>
              </w:rPr>
            </w:pPr>
          </w:p>
        </w:tc>
        <w:tc>
          <w:tcPr>
            <w:tcW w:w="278" w:type="pct"/>
            <w:vMerge/>
            <w:tcBorders>
              <w:top w:val="nil"/>
              <w:left w:val="single" w:sz="4" w:space="0" w:color="auto"/>
              <w:bottom w:val="single" w:sz="4" w:space="0" w:color="auto"/>
              <w:right w:val="single" w:sz="4" w:space="0" w:color="auto"/>
            </w:tcBorders>
            <w:vAlign w:val="center"/>
            <w:hideMark/>
          </w:tcPr>
          <w:p w14:paraId="5F921FA6" w14:textId="77777777" w:rsidR="00871DDC" w:rsidRPr="00871DDC" w:rsidRDefault="00871DDC" w:rsidP="00871DDC">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03D50F35" w14:textId="77777777" w:rsidR="00871DDC" w:rsidRPr="00871DDC" w:rsidRDefault="00871DDC" w:rsidP="00871DDC">
            <w:pPr>
              <w:widowControl/>
              <w:jc w:val="left"/>
              <w:rPr>
                <w:rFonts w:ascii="宋体" w:hAnsi="宋体" w:cs="宋体"/>
                <w:color w:val="000000"/>
                <w:kern w:val="0"/>
                <w:sz w:val="20"/>
                <w:szCs w:val="20"/>
              </w:rPr>
            </w:pPr>
          </w:p>
        </w:tc>
        <w:tc>
          <w:tcPr>
            <w:tcW w:w="389" w:type="pct"/>
            <w:vMerge/>
            <w:tcBorders>
              <w:top w:val="nil"/>
              <w:left w:val="single" w:sz="4" w:space="0" w:color="auto"/>
              <w:bottom w:val="single" w:sz="4" w:space="0" w:color="auto"/>
              <w:right w:val="single" w:sz="4" w:space="0" w:color="auto"/>
            </w:tcBorders>
            <w:vAlign w:val="center"/>
            <w:hideMark/>
          </w:tcPr>
          <w:p w14:paraId="1FB506F3" w14:textId="77777777" w:rsidR="00871DDC" w:rsidRPr="00871DDC" w:rsidRDefault="00871DDC" w:rsidP="00871DDC">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7ED84F92" w14:textId="77777777" w:rsidR="00871DDC" w:rsidRPr="00871DDC" w:rsidRDefault="00871DDC" w:rsidP="00871DDC">
            <w:pPr>
              <w:widowControl/>
              <w:jc w:val="left"/>
              <w:rPr>
                <w:rFonts w:ascii="宋体" w:hAnsi="宋体" w:cs="宋体"/>
                <w:color w:val="000000"/>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B719630" w14:textId="77777777" w:rsidR="00871DDC" w:rsidRPr="00871DDC" w:rsidRDefault="00871DDC" w:rsidP="00871DDC">
            <w:pPr>
              <w:widowControl/>
              <w:jc w:val="left"/>
              <w:rPr>
                <w:rFonts w:ascii="宋体" w:hAnsi="宋体" w:cs="宋体"/>
                <w:color w:val="000000"/>
                <w:kern w:val="0"/>
                <w:sz w:val="20"/>
                <w:szCs w:val="20"/>
              </w:rPr>
            </w:pPr>
          </w:p>
        </w:tc>
        <w:tc>
          <w:tcPr>
            <w:tcW w:w="389" w:type="pct"/>
            <w:gridSpan w:val="2"/>
            <w:vMerge/>
            <w:tcBorders>
              <w:top w:val="single" w:sz="4" w:space="0" w:color="auto"/>
              <w:left w:val="single" w:sz="4" w:space="0" w:color="auto"/>
              <w:bottom w:val="single" w:sz="4" w:space="0" w:color="auto"/>
              <w:right w:val="single" w:sz="4" w:space="0" w:color="auto"/>
            </w:tcBorders>
            <w:vAlign w:val="center"/>
            <w:hideMark/>
          </w:tcPr>
          <w:p w14:paraId="5F9B9CE8" w14:textId="77777777" w:rsidR="00871DDC" w:rsidRPr="00871DDC" w:rsidRDefault="00871DDC" w:rsidP="00871DDC">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FDF5894"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6561FF9"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090120FE" w14:textId="77777777" w:rsidTr="00871DDC">
        <w:trPr>
          <w:trHeight w:val="40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7F8A3D3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755B131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278" w:type="pct"/>
            <w:tcBorders>
              <w:top w:val="nil"/>
              <w:left w:val="nil"/>
              <w:bottom w:val="single" w:sz="4" w:space="0" w:color="auto"/>
              <w:right w:val="single" w:sz="4" w:space="0" w:color="auto"/>
            </w:tcBorders>
            <w:shd w:val="clear" w:color="auto" w:fill="auto"/>
            <w:vAlign w:val="center"/>
            <w:hideMark/>
          </w:tcPr>
          <w:p w14:paraId="41F918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E0A6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89" w:type="pct"/>
            <w:tcBorders>
              <w:top w:val="nil"/>
              <w:left w:val="nil"/>
              <w:bottom w:val="single" w:sz="4" w:space="0" w:color="auto"/>
              <w:right w:val="single" w:sz="4" w:space="0" w:color="auto"/>
            </w:tcBorders>
            <w:shd w:val="clear" w:color="auto" w:fill="auto"/>
            <w:vAlign w:val="center"/>
            <w:hideMark/>
          </w:tcPr>
          <w:p w14:paraId="4321BD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337" w:type="pct"/>
            <w:tcBorders>
              <w:top w:val="nil"/>
              <w:left w:val="nil"/>
              <w:bottom w:val="single" w:sz="4" w:space="0" w:color="auto"/>
              <w:right w:val="single" w:sz="4" w:space="0" w:color="auto"/>
            </w:tcBorders>
            <w:shd w:val="clear" w:color="auto" w:fill="auto"/>
            <w:vAlign w:val="center"/>
            <w:hideMark/>
          </w:tcPr>
          <w:p w14:paraId="007A43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=777人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D6EEA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31638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68E503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CA820D9" w14:textId="77777777" w:rsidR="00871DDC" w:rsidRPr="00871DDC" w:rsidRDefault="00871DDC" w:rsidP="00871DDC">
            <w:pPr>
              <w:widowControl/>
              <w:jc w:val="left"/>
              <w:rPr>
                <w:rFonts w:eastAsia="Times New Roman"/>
                <w:kern w:val="0"/>
                <w:sz w:val="20"/>
                <w:szCs w:val="20"/>
              </w:rPr>
            </w:pPr>
          </w:p>
        </w:tc>
      </w:tr>
      <w:tr w:rsidR="00871DDC" w:rsidRPr="00871DDC" w14:paraId="36CCFA87"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0B5B6301"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BF1CFB7"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6BA7BB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90C5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89" w:type="pct"/>
            <w:tcBorders>
              <w:top w:val="nil"/>
              <w:left w:val="nil"/>
              <w:bottom w:val="single" w:sz="4" w:space="0" w:color="auto"/>
              <w:right w:val="single" w:sz="4" w:space="0" w:color="auto"/>
            </w:tcBorders>
            <w:shd w:val="clear" w:color="auto" w:fill="auto"/>
            <w:vAlign w:val="center"/>
            <w:hideMark/>
          </w:tcPr>
          <w:p w14:paraId="40CA94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=48人</w:t>
            </w:r>
          </w:p>
        </w:tc>
        <w:tc>
          <w:tcPr>
            <w:tcW w:w="337" w:type="pct"/>
            <w:tcBorders>
              <w:top w:val="nil"/>
              <w:left w:val="nil"/>
              <w:bottom w:val="single" w:sz="4" w:space="0" w:color="auto"/>
              <w:right w:val="single" w:sz="4" w:space="0" w:color="auto"/>
            </w:tcBorders>
            <w:shd w:val="clear" w:color="auto" w:fill="auto"/>
            <w:vAlign w:val="center"/>
            <w:hideMark/>
          </w:tcPr>
          <w:p w14:paraId="36B9B0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=281人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CBC44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D9ADA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8CD86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6FA20CAB" w14:textId="77777777" w:rsidR="00871DDC" w:rsidRPr="00871DDC" w:rsidRDefault="00871DDC" w:rsidP="00871DDC">
            <w:pPr>
              <w:widowControl/>
              <w:jc w:val="left"/>
              <w:rPr>
                <w:rFonts w:eastAsia="Times New Roman"/>
                <w:kern w:val="0"/>
                <w:sz w:val="20"/>
                <w:szCs w:val="20"/>
              </w:rPr>
            </w:pPr>
          </w:p>
        </w:tc>
      </w:tr>
      <w:tr w:rsidR="00871DDC" w:rsidRPr="00871DDC" w14:paraId="78EDC955"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70B3D100"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D65E389"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8D6E6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1928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89" w:type="pct"/>
            <w:tcBorders>
              <w:top w:val="nil"/>
              <w:left w:val="nil"/>
              <w:bottom w:val="single" w:sz="4" w:space="0" w:color="auto"/>
              <w:right w:val="single" w:sz="4" w:space="0" w:color="auto"/>
            </w:tcBorders>
            <w:shd w:val="clear" w:color="auto" w:fill="auto"/>
            <w:vAlign w:val="center"/>
            <w:hideMark/>
          </w:tcPr>
          <w:p w14:paraId="4F6FE73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=244人</w:t>
            </w:r>
          </w:p>
        </w:tc>
        <w:tc>
          <w:tcPr>
            <w:tcW w:w="337" w:type="pct"/>
            <w:tcBorders>
              <w:top w:val="nil"/>
              <w:left w:val="nil"/>
              <w:bottom w:val="single" w:sz="4" w:space="0" w:color="auto"/>
              <w:right w:val="single" w:sz="4" w:space="0" w:color="auto"/>
            </w:tcBorders>
            <w:shd w:val="clear" w:color="auto" w:fill="auto"/>
            <w:vAlign w:val="center"/>
            <w:hideMark/>
          </w:tcPr>
          <w:p w14:paraId="1306FB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=327人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DFCB5F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2DD24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8C30BE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1DAC600E" w14:textId="77777777" w:rsidR="00871DDC" w:rsidRPr="00871DDC" w:rsidRDefault="00871DDC" w:rsidP="00871DDC">
            <w:pPr>
              <w:widowControl/>
              <w:jc w:val="left"/>
              <w:rPr>
                <w:rFonts w:eastAsia="Times New Roman"/>
                <w:kern w:val="0"/>
                <w:sz w:val="20"/>
                <w:szCs w:val="20"/>
              </w:rPr>
            </w:pPr>
          </w:p>
        </w:tc>
      </w:tr>
      <w:tr w:rsidR="00871DDC" w:rsidRPr="00871DDC" w14:paraId="330C06F2"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551B052"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9E6301A"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ED028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C01B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89" w:type="pct"/>
            <w:tcBorders>
              <w:top w:val="nil"/>
              <w:left w:val="nil"/>
              <w:bottom w:val="single" w:sz="4" w:space="0" w:color="auto"/>
              <w:right w:val="single" w:sz="4" w:space="0" w:color="auto"/>
            </w:tcBorders>
            <w:shd w:val="clear" w:color="auto" w:fill="auto"/>
            <w:vAlign w:val="center"/>
            <w:hideMark/>
          </w:tcPr>
          <w:p w14:paraId="55FB72C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&gt;=96%</w:t>
            </w:r>
          </w:p>
        </w:tc>
        <w:tc>
          <w:tcPr>
            <w:tcW w:w="337" w:type="pct"/>
            <w:tcBorders>
              <w:top w:val="nil"/>
              <w:left w:val="nil"/>
              <w:bottom w:val="single" w:sz="4" w:space="0" w:color="auto"/>
              <w:right w:val="single" w:sz="4" w:space="0" w:color="auto"/>
            </w:tcBorders>
            <w:shd w:val="clear" w:color="auto" w:fill="auto"/>
            <w:vAlign w:val="center"/>
            <w:hideMark/>
          </w:tcPr>
          <w:p w14:paraId="2A6FCC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=96%</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DFFAD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4AFFD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EA327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42B0FDA" w14:textId="77777777" w:rsidR="00871DDC" w:rsidRPr="00871DDC" w:rsidRDefault="00871DDC" w:rsidP="00871DDC">
            <w:pPr>
              <w:widowControl/>
              <w:jc w:val="left"/>
              <w:rPr>
                <w:rFonts w:eastAsia="Times New Roman"/>
                <w:kern w:val="0"/>
                <w:sz w:val="20"/>
                <w:szCs w:val="20"/>
              </w:rPr>
            </w:pPr>
          </w:p>
        </w:tc>
      </w:tr>
      <w:tr w:rsidR="00871DDC" w:rsidRPr="00871DDC" w14:paraId="43276A71"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6F73495A"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4D200ED"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777A48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B37A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指标2：健康教育宣传率</w:t>
            </w:r>
          </w:p>
        </w:tc>
        <w:tc>
          <w:tcPr>
            <w:tcW w:w="389" w:type="pct"/>
            <w:tcBorders>
              <w:top w:val="nil"/>
              <w:left w:val="nil"/>
              <w:bottom w:val="single" w:sz="4" w:space="0" w:color="auto"/>
              <w:right w:val="single" w:sz="4" w:space="0" w:color="auto"/>
            </w:tcBorders>
            <w:shd w:val="clear" w:color="auto" w:fill="auto"/>
            <w:vAlign w:val="center"/>
            <w:hideMark/>
          </w:tcPr>
          <w:p w14:paraId="7A01B6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2EBED5D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A1DBB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1BB3B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6EC8A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B7ADAC4" w14:textId="77777777" w:rsidR="00871DDC" w:rsidRPr="00871DDC" w:rsidRDefault="00871DDC" w:rsidP="00871DDC">
            <w:pPr>
              <w:widowControl/>
              <w:jc w:val="left"/>
              <w:rPr>
                <w:rFonts w:eastAsia="Times New Roman"/>
                <w:kern w:val="0"/>
                <w:sz w:val="20"/>
                <w:szCs w:val="20"/>
              </w:rPr>
            </w:pPr>
          </w:p>
        </w:tc>
      </w:tr>
      <w:tr w:rsidR="00871DDC" w:rsidRPr="00871DDC" w14:paraId="016E4C4C"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A2B57B4"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BD06863"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54169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6D64B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指标3：0-6岁儿童健康管理率</w:t>
            </w:r>
          </w:p>
        </w:tc>
        <w:tc>
          <w:tcPr>
            <w:tcW w:w="389" w:type="pct"/>
            <w:tcBorders>
              <w:top w:val="nil"/>
              <w:left w:val="nil"/>
              <w:bottom w:val="single" w:sz="4" w:space="0" w:color="auto"/>
              <w:right w:val="single" w:sz="4" w:space="0" w:color="auto"/>
            </w:tcBorders>
            <w:shd w:val="clear" w:color="auto" w:fill="auto"/>
            <w:vAlign w:val="center"/>
            <w:hideMark/>
          </w:tcPr>
          <w:p w14:paraId="44BE0A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9B66B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636F2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5122F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5C6BD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459BB2C" w14:textId="77777777" w:rsidR="00871DDC" w:rsidRPr="00871DDC" w:rsidRDefault="00871DDC" w:rsidP="00871DDC">
            <w:pPr>
              <w:widowControl/>
              <w:jc w:val="left"/>
              <w:rPr>
                <w:rFonts w:eastAsia="Times New Roman"/>
                <w:kern w:val="0"/>
                <w:sz w:val="20"/>
                <w:szCs w:val="20"/>
              </w:rPr>
            </w:pPr>
          </w:p>
        </w:tc>
      </w:tr>
      <w:tr w:rsidR="00871DDC" w:rsidRPr="00871DDC" w14:paraId="3F63C473"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7F71B3C2"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80A0380"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3352B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D48C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指标4：孕产妇健康管理率</w:t>
            </w:r>
          </w:p>
        </w:tc>
        <w:tc>
          <w:tcPr>
            <w:tcW w:w="389" w:type="pct"/>
            <w:tcBorders>
              <w:top w:val="nil"/>
              <w:left w:val="nil"/>
              <w:bottom w:val="single" w:sz="4" w:space="0" w:color="auto"/>
              <w:right w:val="single" w:sz="4" w:space="0" w:color="auto"/>
            </w:tcBorders>
            <w:shd w:val="clear" w:color="auto" w:fill="auto"/>
            <w:vAlign w:val="center"/>
            <w:hideMark/>
          </w:tcPr>
          <w:p w14:paraId="693F0D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32E3D1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8FA8CF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EFF3F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12161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8A1B9DB" w14:textId="77777777" w:rsidR="00871DDC" w:rsidRPr="00871DDC" w:rsidRDefault="00871DDC" w:rsidP="00871DDC">
            <w:pPr>
              <w:widowControl/>
              <w:jc w:val="left"/>
              <w:rPr>
                <w:rFonts w:eastAsia="Times New Roman"/>
                <w:kern w:val="0"/>
                <w:sz w:val="20"/>
                <w:szCs w:val="20"/>
              </w:rPr>
            </w:pPr>
          </w:p>
        </w:tc>
      </w:tr>
      <w:tr w:rsidR="00871DDC" w:rsidRPr="00871DDC" w14:paraId="30A598A0"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71744AF6"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56CC1BF"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85171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DBF5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指标5：老年人健康管理率</w:t>
            </w:r>
          </w:p>
        </w:tc>
        <w:tc>
          <w:tcPr>
            <w:tcW w:w="389" w:type="pct"/>
            <w:tcBorders>
              <w:top w:val="nil"/>
              <w:left w:val="nil"/>
              <w:bottom w:val="single" w:sz="4" w:space="0" w:color="auto"/>
              <w:right w:val="single" w:sz="4" w:space="0" w:color="auto"/>
            </w:tcBorders>
            <w:shd w:val="clear" w:color="auto" w:fill="auto"/>
            <w:vAlign w:val="center"/>
            <w:hideMark/>
          </w:tcPr>
          <w:p w14:paraId="53F21F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0AA8D8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=80%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A8A1B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F4C21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6C089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35A7775" w14:textId="77777777" w:rsidR="00871DDC" w:rsidRPr="00871DDC" w:rsidRDefault="00871DDC" w:rsidP="00871DDC">
            <w:pPr>
              <w:widowControl/>
              <w:jc w:val="left"/>
              <w:rPr>
                <w:rFonts w:eastAsia="Times New Roman"/>
                <w:kern w:val="0"/>
                <w:sz w:val="20"/>
                <w:szCs w:val="20"/>
              </w:rPr>
            </w:pPr>
          </w:p>
        </w:tc>
      </w:tr>
      <w:tr w:rsidR="00871DDC" w:rsidRPr="00871DDC" w14:paraId="63F2F05B"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BDCF2C9"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65AFFDB"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C1651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w:t>
            </w:r>
            <w:r w:rsidRPr="00871DDC">
              <w:rPr>
                <w:rFonts w:ascii="宋体" w:hAnsi="宋体" w:cs="宋体" w:hint="eastAsia"/>
                <w:color w:val="000000"/>
                <w:kern w:val="0"/>
                <w:sz w:val="20"/>
                <w:szCs w:val="20"/>
              </w:rPr>
              <w:lastRenderedPageBreak/>
              <w:t>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432B4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指标6：中医药健康管理率</w:t>
            </w:r>
          </w:p>
        </w:tc>
        <w:tc>
          <w:tcPr>
            <w:tcW w:w="389" w:type="pct"/>
            <w:tcBorders>
              <w:top w:val="nil"/>
              <w:left w:val="nil"/>
              <w:bottom w:val="single" w:sz="4" w:space="0" w:color="auto"/>
              <w:right w:val="single" w:sz="4" w:space="0" w:color="auto"/>
            </w:tcBorders>
            <w:shd w:val="clear" w:color="auto" w:fill="auto"/>
            <w:vAlign w:val="center"/>
            <w:hideMark/>
          </w:tcPr>
          <w:p w14:paraId="7EE0C85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w:t>
            </w:r>
            <w:r w:rsidRPr="00871DDC">
              <w:rPr>
                <w:rFonts w:ascii="宋体" w:hAnsi="宋体" w:cs="宋体" w:hint="eastAsia"/>
                <w:color w:val="000000"/>
                <w:kern w:val="0"/>
                <w:sz w:val="20"/>
                <w:szCs w:val="20"/>
              </w:rPr>
              <w:lastRenderedPageBreak/>
              <w:t>0%</w:t>
            </w:r>
          </w:p>
        </w:tc>
        <w:tc>
          <w:tcPr>
            <w:tcW w:w="337" w:type="pct"/>
            <w:tcBorders>
              <w:top w:val="nil"/>
              <w:left w:val="nil"/>
              <w:bottom w:val="single" w:sz="4" w:space="0" w:color="auto"/>
              <w:right w:val="single" w:sz="4" w:space="0" w:color="auto"/>
            </w:tcBorders>
            <w:shd w:val="clear" w:color="auto" w:fill="auto"/>
            <w:vAlign w:val="center"/>
            <w:hideMark/>
          </w:tcPr>
          <w:p w14:paraId="10739C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=9</w:t>
            </w:r>
            <w:r w:rsidRPr="00871DDC">
              <w:rPr>
                <w:rFonts w:ascii="宋体" w:hAnsi="宋体" w:cs="宋体" w:hint="eastAsia"/>
                <w:color w:val="000000"/>
                <w:kern w:val="0"/>
                <w:sz w:val="20"/>
                <w:szCs w:val="20"/>
              </w:rPr>
              <w:lastRenderedPageBreak/>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E3B8F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DF9B5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FABD0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D759C1E" w14:textId="77777777" w:rsidR="00871DDC" w:rsidRPr="00871DDC" w:rsidRDefault="00871DDC" w:rsidP="00871DDC">
            <w:pPr>
              <w:widowControl/>
              <w:jc w:val="left"/>
              <w:rPr>
                <w:rFonts w:eastAsia="Times New Roman"/>
                <w:kern w:val="0"/>
                <w:sz w:val="20"/>
                <w:szCs w:val="20"/>
              </w:rPr>
            </w:pPr>
          </w:p>
        </w:tc>
      </w:tr>
      <w:tr w:rsidR="00871DDC" w:rsidRPr="00871DDC" w14:paraId="51053951"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79FBBB81"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9554C02"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851C4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E1438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89" w:type="pct"/>
            <w:tcBorders>
              <w:top w:val="nil"/>
              <w:left w:val="nil"/>
              <w:bottom w:val="single" w:sz="4" w:space="0" w:color="auto"/>
              <w:right w:val="single" w:sz="4" w:space="0" w:color="auto"/>
            </w:tcBorders>
            <w:shd w:val="clear" w:color="auto" w:fill="auto"/>
            <w:vAlign w:val="center"/>
            <w:hideMark/>
          </w:tcPr>
          <w:p w14:paraId="13E777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31D934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4CF00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44751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F025B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888BE9D" w14:textId="77777777" w:rsidR="00871DDC" w:rsidRPr="00871DDC" w:rsidRDefault="00871DDC" w:rsidP="00871DDC">
            <w:pPr>
              <w:widowControl/>
              <w:jc w:val="left"/>
              <w:rPr>
                <w:rFonts w:eastAsia="Times New Roman"/>
                <w:kern w:val="0"/>
                <w:sz w:val="20"/>
                <w:szCs w:val="20"/>
              </w:rPr>
            </w:pPr>
          </w:p>
        </w:tc>
      </w:tr>
      <w:tr w:rsidR="00871DDC" w:rsidRPr="00871DDC" w14:paraId="77A5777D"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074BFAD"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9EA353A"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908C2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21EB3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指标8：严重精神障碍患者管理率</w:t>
            </w:r>
          </w:p>
        </w:tc>
        <w:tc>
          <w:tcPr>
            <w:tcW w:w="389" w:type="pct"/>
            <w:tcBorders>
              <w:top w:val="nil"/>
              <w:left w:val="nil"/>
              <w:bottom w:val="single" w:sz="4" w:space="0" w:color="auto"/>
              <w:right w:val="single" w:sz="4" w:space="0" w:color="auto"/>
            </w:tcBorders>
            <w:shd w:val="clear" w:color="auto" w:fill="auto"/>
            <w:vAlign w:val="center"/>
            <w:hideMark/>
          </w:tcPr>
          <w:p w14:paraId="3049CB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1A07B6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4E61A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AA399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1405A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CC9E00F" w14:textId="77777777" w:rsidR="00871DDC" w:rsidRPr="00871DDC" w:rsidRDefault="00871DDC" w:rsidP="00871DDC">
            <w:pPr>
              <w:widowControl/>
              <w:jc w:val="left"/>
              <w:rPr>
                <w:rFonts w:eastAsia="Times New Roman"/>
                <w:kern w:val="0"/>
                <w:sz w:val="20"/>
                <w:szCs w:val="20"/>
              </w:rPr>
            </w:pPr>
          </w:p>
        </w:tc>
      </w:tr>
      <w:tr w:rsidR="00871DDC" w:rsidRPr="00871DDC" w14:paraId="1F373262"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21E5E0A9"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AE87CC1"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406A4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1BD0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指标9：肺结核患者健康管理率</w:t>
            </w:r>
          </w:p>
        </w:tc>
        <w:tc>
          <w:tcPr>
            <w:tcW w:w="389" w:type="pct"/>
            <w:tcBorders>
              <w:top w:val="nil"/>
              <w:left w:val="nil"/>
              <w:bottom w:val="single" w:sz="4" w:space="0" w:color="auto"/>
              <w:right w:val="single" w:sz="4" w:space="0" w:color="auto"/>
            </w:tcBorders>
            <w:shd w:val="clear" w:color="auto" w:fill="auto"/>
            <w:vAlign w:val="center"/>
            <w:hideMark/>
          </w:tcPr>
          <w:p w14:paraId="1DEDF12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4C49AB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14546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9A0712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B20AC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F7CBBA2" w14:textId="77777777" w:rsidR="00871DDC" w:rsidRPr="00871DDC" w:rsidRDefault="00871DDC" w:rsidP="00871DDC">
            <w:pPr>
              <w:widowControl/>
              <w:jc w:val="left"/>
              <w:rPr>
                <w:rFonts w:eastAsia="Times New Roman"/>
                <w:kern w:val="0"/>
                <w:sz w:val="20"/>
                <w:szCs w:val="20"/>
              </w:rPr>
            </w:pPr>
          </w:p>
        </w:tc>
      </w:tr>
      <w:tr w:rsidR="00871DDC" w:rsidRPr="00871DDC" w14:paraId="59D1AED7"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2394AF3F"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A13CEF8"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4F7B3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B6797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指标1：工作完成时间</w:t>
            </w:r>
          </w:p>
        </w:tc>
        <w:tc>
          <w:tcPr>
            <w:tcW w:w="389" w:type="pct"/>
            <w:tcBorders>
              <w:top w:val="nil"/>
              <w:left w:val="nil"/>
              <w:bottom w:val="single" w:sz="4" w:space="0" w:color="auto"/>
              <w:right w:val="single" w:sz="4" w:space="0" w:color="auto"/>
            </w:tcBorders>
            <w:shd w:val="clear" w:color="auto" w:fill="auto"/>
            <w:vAlign w:val="center"/>
            <w:hideMark/>
          </w:tcPr>
          <w:p w14:paraId="4C5E28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337" w:type="pct"/>
            <w:tcBorders>
              <w:top w:val="nil"/>
              <w:left w:val="nil"/>
              <w:bottom w:val="single" w:sz="4" w:space="0" w:color="auto"/>
              <w:right w:val="single" w:sz="4" w:space="0" w:color="auto"/>
            </w:tcBorders>
            <w:shd w:val="clear" w:color="auto" w:fill="auto"/>
            <w:vAlign w:val="center"/>
            <w:hideMark/>
          </w:tcPr>
          <w:p w14:paraId="533C6D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04F55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E94F0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2EDB1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3CB503A" w14:textId="77777777" w:rsidR="00871DDC" w:rsidRPr="00871DDC" w:rsidRDefault="00871DDC" w:rsidP="00871DDC">
            <w:pPr>
              <w:widowControl/>
              <w:jc w:val="left"/>
              <w:rPr>
                <w:rFonts w:eastAsia="Times New Roman"/>
                <w:kern w:val="0"/>
                <w:sz w:val="20"/>
                <w:szCs w:val="20"/>
              </w:rPr>
            </w:pPr>
          </w:p>
        </w:tc>
      </w:tr>
      <w:tr w:rsidR="00871DDC" w:rsidRPr="00871DDC" w14:paraId="7C65AD4D"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5C2D62EB" w14:textId="77777777" w:rsidR="00871DDC" w:rsidRPr="00871DDC" w:rsidRDefault="00871DDC" w:rsidP="00871DDC">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5438B20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278" w:type="pct"/>
            <w:tcBorders>
              <w:top w:val="nil"/>
              <w:left w:val="nil"/>
              <w:bottom w:val="single" w:sz="4" w:space="0" w:color="auto"/>
              <w:right w:val="single" w:sz="4" w:space="0" w:color="auto"/>
            </w:tcBorders>
            <w:shd w:val="clear" w:color="auto" w:fill="auto"/>
            <w:vAlign w:val="center"/>
            <w:hideMark/>
          </w:tcPr>
          <w:p w14:paraId="1E129C8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B7C5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89" w:type="pct"/>
            <w:tcBorders>
              <w:top w:val="nil"/>
              <w:left w:val="nil"/>
              <w:bottom w:val="single" w:sz="4" w:space="0" w:color="auto"/>
              <w:right w:val="single" w:sz="4" w:space="0" w:color="auto"/>
            </w:tcBorders>
            <w:shd w:val="clear" w:color="auto" w:fill="auto"/>
            <w:vAlign w:val="center"/>
            <w:hideMark/>
          </w:tcPr>
          <w:p w14:paraId="12AD461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≤60元/人</w:t>
            </w:r>
          </w:p>
        </w:tc>
        <w:tc>
          <w:tcPr>
            <w:tcW w:w="337" w:type="pct"/>
            <w:tcBorders>
              <w:top w:val="nil"/>
              <w:left w:val="nil"/>
              <w:bottom w:val="single" w:sz="4" w:space="0" w:color="auto"/>
              <w:right w:val="single" w:sz="4" w:space="0" w:color="auto"/>
            </w:tcBorders>
            <w:shd w:val="clear" w:color="auto" w:fill="auto"/>
            <w:vAlign w:val="center"/>
            <w:hideMark/>
          </w:tcPr>
          <w:p w14:paraId="1C675E5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49BE6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BE5EE9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EFE5AD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EEFB0FC" w14:textId="77777777" w:rsidR="00871DDC" w:rsidRPr="00871DDC" w:rsidRDefault="00871DDC" w:rsidP="00871DDC">
            <w:pPr>
              <w:widowControl/>
              <w:jc w:val="left"/>
              <w:rPr>
                <w:rFonts w:eastAsia="Times New Roman"/>
                <w:kern w:val="0"/>
                <w:sz w:val="20"/>
                <w:szCs w:val="20"/>
              </w:rPr>
            </w:pPr>
          </w:p>
        </w:tc>
      </w:tr>
      <w:tr w:rsidR="00871DDC" w:rsidRPr="00871DDC" w14:paraId="3F69625F"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63B6699E"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7FEBBF8"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27E16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8AEC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指标1：被管理者相关投诉率</w:t>
            </w:r>
          </w:p>
        </w:tc>
        <w:tc>
          <w:tcPr>
            <w:tcW w:w="389" w:type="pct"/>
            <w:tcBorders>
              <w:top w:val="nil"/>
              <w:left w:val="nil"/>
              <w:bottom w:val="single" w:sz="4" w:space="0" w:color="auto"/>
              <w:right w:val="single" w:sz="4" w:space="0" w:color="auto"/>
            </w:tcBorders>
            <w:shd w:val="clear" w:color="auto" w:fill="auto"/>
            <w:vAlign w:val="center"/>
            <w:hideMark/>
          </w:tcPr>
          <w:p w14:paraId="5B970B5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4C9C22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CF717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E5A0A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F56FB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6F21054" w14:textId="77777777" w:rsidR="00871DDC" w:rsidRPr="00871DDC" w:rsidRDefault="00871DDC" w:rsidP="00871DDC">
            <w:pPr>
              <w:widowControl/>
              <w:jc w:val="left"/>
              <w:rPr>
                <w:rFonts w:eastAsia="Times New Roman"/>
                <w:kern w:val="0"/>
                <w:sz w:val="20"/>
                <w:szCs w:val="20"/>
              </w:rPr>
            </w:pPr>
          </w:p>
        </w:tc>
      </w:tr>
      <w:tr w:rsidR="00871DDC" w:rsidRPr="00871DDC" w14:paraId="3EDB578D"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48EFBA17"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FC2ED8E"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4203B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0B7B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21E4DC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3DE4A2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1CFF51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1FB3A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E0B4EB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2D8B66E" w14:textId="77777777" w:rsidR="00871DDC" w:rsidRPr="00871DDC" w:rsidRDefault="00871DDC" w:rsidP="00871DDC">
            <w:pPr>
              <w:widowControl/>
              <w:jc w:val="left"/>
              <w:rPr>
                <w:rFonts w:eastAsia="Times New Roman"/>
                <w:kern w:val="0"/>
                <w:sz w:val="20"/>
                <w:szCs w:val="20"/>
              </w:rPr>
            </w:pPr>
          </w:p>
        </w:tc>
      </w:tr>
      <w:tr w:rsidR="00871DDC" w:rsidRPr="00871DDC" w14:paraId="7459CA26"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7FBAA1E6" w14:textId="77777777" w:rsidR="00871DDC" w:rsidRPr="00871DDC" w:rsidRDefault="00871DDC" w:rsidP="00871DDC">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35E1E1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278" w:type="pct"/>
            <w:tcBorders>
              <w:top w:val="nil"/>
              <w:left w:val="nil"/>
              <w:bottom w:val="single" w:sz="4" w:space="0" w:color="auto"/>
              <w:right w:val="single" w:sz="4" w:space="0" w:color="auto"/>
            </w:tcBorders>
            <w:shd w:val="clear" w:color="auto" w:fill="auto"/>
            <w:vAlign w:val="center"/>
            <w:hideMark/>
          </w:tcPr>
          <w:p w14:paraId="35838A2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w:t>
            </w:r>
            <w:r w:rsidRPr="00871DDC">
              <w:rPr>
                <w:rFonts w:ascii="宋体" w:hAnsi="宋体" w:cs="宋体" w:hint="eastAsia"/>
                <w:color w:val="000000"/>
                <w:kern w:val="0"/>
                <w:sz w:val="20"/>
                <w:szCs w:val="20"/>
              </w:rPr>
              <w:lastRenderedPageBreak/>
              <w:t>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5829F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5B4E2E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149ED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C1748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43A26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5E678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5B10D59" w14:textId="77777777" w:rsidR="00871DDC" w:rsidRPr="00871DDC" w:rsidRDefault="00871DDC" w:rsidP="00871DDC">
            <w:pPr>
              <w:widowControl/>
              <w:jc w:val="left"/>
              <w:rPr>
                <w:rFonts w:eastAsia="Times New Roman"/>
                <w:kern w:val="0"/>
                <w:sz w:val="20"/>
                <w:szCs w:val="20"/>
              </w:rPr>
            </w:pPr>
          </w:p>
        </w:tc>
      </w:tr>
      <w:tr w:rsidR="00871DDC" w:rsidRPr="00871DDC" w14:paraId="587C095C"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33AD0433"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F86DDB0"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3F375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014D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指标1：全乡人民群众健康标准提高率</w:t>
            </w:r>
          </w:p>
        </w:tc>
        <w:tc>
          <w:tcPr>
            <w:tcW w:w="389" w:type="pct"/>
            <w:tcBorders>
              <w:top w:val="nil"/>
              <w:left w:val="nil"/>
              <w:bottom w:val="single" w:sz="4" w:space="0" w:color="auto"/>
              <w:right w:val="single" w:sz="4" w:space="0" w:color="auto"/>
            </w:tcBorders>
            <w:shd w:val="clear" w:color="auto" w:fill="auto"/>
            <w:vAlign w:val="center"/>
            <w:hideMark/>
          </w:tcPr>
          <w:p w14:paraId="2E5CEF7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3E5BCD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2EB3B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563E8C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4E6A25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EEEC157" w14:textId="77777777" w:rsidR="00871DDC" w:rsidRPr="00871DDC" w:rsidRDefault="00871DDC" w:rsidP="00871DDC">
            <w:pPr>
              <w:widowControl/>
              <w:jc w:val="left"/>
              <w:rPr>
                <w:rFonts w:eastAsia="Times New Roman"/>
                <w:kern w:val="0"/>
                <w:sz w:val="20"/>
                <w:szCs w:val="20"/>
              </w:rPr>
            </w:pPr>
          </w:p>
        </w:tc>
      </w:tr>
      <w:tr w:rsidR="00871DDC" w:rsidRPr="00871DDC" w14:paraId="755DC8CB"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297FF7D9" w14:textId="77777777" w:rsidR="00871DDC" w:rsidRPr="00871DDC" w:rsidRDefault="00871DDC" w:rsidP="00871DDC">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D54091D" w14:textId="77777777" w:rsidR="00871DDC" w:rsidRPr="00871DDC" w:rsidRDefault="00871DDC" w:rsidP="00871DDC">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BEE69B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5B471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4CC2DF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AF78B9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5B246E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35767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B3CF4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C78122C" w14:textId="77777777" w:rsidR="00871DDC" w:rsidRPr="00871DDC" w:rsidRDefault="00871DDC" w:rsidP="00871DDC">
            <w:pPr>
              <w:widowControl/>
              <w:jc w:val="left"/>
              <w:rPr>
                <w:rFonts w:eastAsia="Times New Roman"/>
                <w:kern w:val="0"/>
                <w:sz w:val="20"/>
                <w:szCs w:val="20"/>
              </w:rPr>
            </w:pPr>
          </w:p>
        </w:tc>
      </w:tr>
      <w:tr w:rsidR="00871DDC" w:rsidRPr="00871DDC" w14:paraId="552DED43" w14:textId="77777777" w:rsidTr="00871DDC">
        <w:trPr>
          <w:trHeight w:val="400"/>
        </w:trPr>
        <w:tc>
          <w:tcPr>
            <w:tcW w:w="255" w:type="pct"/>
            <w:vMerge/>
            <w:tcBorders>
              <w:top w:val="nil"/>
              <w:left w:val="single" w:sz="4" w:space="0" w:color="auto"/>
              <w:bottom w:val="single" w:sz="4" w:space="0" w:color="auto"/>
              <w:right w:val="single" w:sz="4" w:space="0" w:color="auto"/>
            </w:tcBorders>
            <w:vAlign w:val="center"/>
            <w:hideMark/>
          </w:tcPr>
          <w:p w14:paraId="29ED1766" w14:textId="77777777" w:rsidR="00871DDC" w:rsidRPr="00871DDC" w:rsidRDefault="00871DDC" w:rsidP="00871DDC">
            <w:pPr>
              <w:widowControl/>
              <w:jc w:val="left"/>
              <w:rPr>
                <w:rFonts w:ascii="宋体" w:hAnsi="宋体" w:cs="宋体"/>
                <w:color w:val="000000"/>
                <w:kern w:val="0"/>
                <w:sz w:val="20"/>
                <w:szCs w:val="20"/>
              </w:rPr>
            </w:pPr>
          </w:p>
        </w:tc>
        <w:tc>
          <w:tcPr>
            <w:tcW w:w="254" w:type="pct"/>
            <w:tcBorders>
              <w:top w:val="nil"/>
              <w:left w:val="nil"/>
              <w:bottom w:val="single" w:sz="4" w:space="0" w:color="auto"/>
              <w:right w:val="single" w:sz="4" w:space="0" w:color="auto"/>
            </w:tcBorders>
            <w:shd w:val="clear" w:color="auto" w:fill="auto"/>
            <w:vAlign w:val="center"/>
            <w:hideMark/>
          </w:tcPr>
          <w:p w14:paraId="07A75D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278" w:type="pct"/>
            <w:tcBorders>
              <w:top w:val="nil"/>
              <w:left w:val="nil"/>
              <w:bottom w:val="single" w:sz="4" w:space="0" w:color="auto"/>
              <w:right w:val="single" w:sz="4" w:space="0" w:color="auto"/>
            </w:tcBorders>
            <w:shd w:val="clear" w:color="auto" w:fill="auto"/>
            <w:vAlign w:val="center"/>
            <w:hideMark/>
          </w:tcPr>
          <w:p w14:paraId="3AAA84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AA4A9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指标1：受益群众满意度</w:t>
            </w:r>
          </w:p>
        </w:tc>
        <w:tc>
          <w:tcPr>
            <w:tcW w:w="389" w:type="pct"/>
            <w:tcBorders>
              <w:top w:val="nil"/>
              <w:left w:val="nil"/>
              <w:bottom w:val="single" w:sz="4" w:space="0" w:color="auto"/>
              <w:right w:val="single" w:sz="4" w:space="0" w:color="auto"/>
            </w:tcBorders>
            <w:shd w:val="clear" w:color="auto" w:fill="auto"/>
            <w:vAlign w:val="center"/>
            <w:hideMark/>
          </w:tcPr>
          <w:p w14:paraId="31FB60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13A8BE0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B8F34F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4FF09FF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D354FD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145FDFE" w14:textId="77777777" w:rsidR="00871DDC" w:rsidRPr="00871DDC" w:rsidRDefault="00871DDC" w:rsidP="00871DDC">
            <w:pPr>
              <w:widowControl/>
              <w:jc w:val="left"/>
              <w:rPr>
                <w:rFonts w:eastAsia="Times New Roman"/>
                <w:kern w:val="0"/>
                <w:sz w:val="20"/>
                <w:szCs w:val="20"/>
              </w:rPr>
            </w:pPr>
          </w:p>
        </w:tc>
      </w:tr>
      <w:tr w:rsidR="00871DDC" w:rsidRPr="00871DDC" w14:paraId="3C7595E0" w14:textId="77777777" w:rsidTr="00871DDC">
        <w:trPr>
          <w:trHeight w:val="280"/>
        </w:trPr>
        <w:tc>
          <w:tcPr>
            <w:tcW w:w="36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F4041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754D137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389" w:type="pct"/>
            <w:gridSpan w:val="2"/>
            <w:tcBorders>
              <w:top w:val="single" w:sz="4" w:space="0" w:color="auto"/>
              <w:left w:val="nil"/>
              <w:bottom w:val="single" w:sz="4" w:space="0" w:color="auto"/>
              <w:right w:val="single" w:sz="4" w:space="0" w:color="auto"/>
            </w:tcBorders>
            <w:shd w:val="clear" w:color="auto" w:fill="auto"/>
            <w:vAlign w:val="center"/>
            <w:hideMark/>
          </w:tcPr>
          <w:p w14:paraId="28F159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97.32分</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E13F0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DF3C911" w14:textId="77777777" w:rsidR="00871DDC" w:rsidRPr="00871DDC" w:rsidRDefault="00871DDC" w:rsidP="00871DDC">
            <w:pPr>
              <w:widowControl/>
              <w:jc w:val="left"/>
              <w:rPr>
                <w:rFonts w:eastAsia="Times New Roman"/>
                <w:kern w:val="0"/>
                <w:sz w:val="20"/>
                <w:szCs w:val="20"/>
              </w:rPr>
            </w:pPr>
          </w:p>
        </w:tc>
      </w:tr>
    </w:tbl>
    <w:p w14:paraId="08296291"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1"/>
        <w:gridCol w:w="501"/>
        <w:gridCol w:w="506"/>
        <w:gridCol w:w="1047"/>
        <w:gridCol w:w="963"/>
        <w:gridCol w:w="606"/>
        <w:gridCol w:w="816"/>
        <w:gridCol w:w="716"/>
        <w:gridCol w:w="269"/>
        <w:gridCol w:w="322"/>
        <w:gridCol w:w="420"/>
        <w:gridCol w:w="427"/>
        <w:gridCol w:w="490"/>
        <w:gridCol w:w="716"/>
        <w:gridCol w:w="222"/>
      </w:tblGrid>
      <w:tr w:rsidR="00871DDC" w:rsidRPr="00871DDC" w14:paraId="21CFECA0"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E8FE84E"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FD6CE9D"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0B58C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5B2D6A3"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116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1077F9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关于拨付2023年15-64岁体检经费的方案</w:t>
            </w:r>
          </w:p>
        </w:tc>
      </w:tr>
      <w:tr w:rsidR="00871DDC" w:rsidRPr="00871DDC" w14:paraId="02E6F177"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1152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0DF5BFF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D1C9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3626A0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3918EE40"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A1B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49B47D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41F3B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D2B18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9683D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EFAE6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63E13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74C4B32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0B2261FE"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C78F16F"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6D2DD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327C0DD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14.37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C2BF3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14.37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D1752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14.37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2C0DA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B86DE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601E72A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6141EB2C"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1160C83"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5EAE3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F17D4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14.37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03E6F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14.37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63C40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14.37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07EAF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70EF3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3968A3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E19D984"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8E7ECD9"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4760FF5" w14:textId="5EDE30A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304EFCA7" w14:textId="106AC544"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13F538E" w14:textId="0CC6DD43"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57553F7" w14:textId="1072BE76"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122FB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61196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6BCC0CF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51880D49"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0BA4D96"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63F228C" w14:textId="5A9103B1"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4F1D3165" w14:textId="38F76EA6"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DFCD60B" w14:textId="067A342C"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7AC427B" w14:textId="6B11F716"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67F44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B6FBD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68B70D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3572BF59"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B7290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25177B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10F22B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6CDC768E"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E23858A" w14:textId="77777777" w:rsidR="00871DDC" w:rsidRPr="00871DDC" w:rsidRDefault="00871DDC" w:rsidP="00871DDC">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03C6A833" w14:textId="07F979E5"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w:t>
            </w:r>
            <w:r w:rsidRPr="00871DDC">
              <w:rPr>
                <w:rFonts w:ascii="宋体" w:hAnsi="宋体" w:cs="宋体" w:hint="eastAsia"/>
                <w:color w:val="000000"/>
                <w:kern w:val="0"/>
                <w:sz w:val="20"/>
                <w:szCs w:val="20"/>
              </w:rPr>
              <w:lastRenderedPageBreak/>
              <w:t>4全民健康体检设备完好率等，提高居民身体健康和保健意识，使居民健康水平逐渐提高。</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772F4E51" w14:textId="2FDC71B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截止自评之日，我单位已完成工作如下：全民健康体检人数3056人，全民健康体检项目7项。保证了木垒县居民人人享有基本公共卫生服务，使全县人民群众健康水平显著提高，提</w:t>
            </w:r>
            <w:r w:rsidRPr="00871DDC">
              <w:rPr>
                <w:rFonts w:ascii="宋体" w:hAnsi="宋体" w:cs="宋体" w:hint="eastAsia"/>
                <w:color w:val="000000"/>
                <w:kern w:val="0"/>
                <w:sz w:val="20"/>
                <w:szCs w:val="20"/>
              </w:rPr>
              <w:lastRenderedPageBreak/>
              <w:t>高了居民身体健康和保健意识，使居民健康水平逐渐提高。</w:t>
            </w:r>
          </w:p>
        </w:tc>
      </w:tr>
      <w:tr w:rsidR="00871DDC" w:rsidRPr="00871DDC" w14:paraId="31F83E5F"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0BD0C9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F99B39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568B3F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FEE4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136612D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DED4F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BE7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F66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E09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F69AEAE"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1B7D831A"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91B45F3"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6575C62"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40800507" w14:textId="77777777" w:rsidR="00871DDC" w:rsidRPr="00871DDC" w:rsidRDefault="00871DDC" w:rsidP="00871DD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0A4DA6D4"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005B8DA"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569178FB" w14:textId="77777777" w:rsidR="00871DDC" w:rsidRPr="00871DDC" w:rsidRDefault="00871DDC" w:rsidP="00871DD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25DB23B4"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2F58728"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04EF069"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1FD802DC"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5F2E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285763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2514518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7869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全民健康体检人数</w:t>
            </w:r>
          </w:p>
        </w:tc>
        <w:tc>
          <w:tcPr>
            <w:tcW w:w="535" w:type="pct"/>
            <w:tcBorders>
              <w:top w:val="nil"/>
              <w:left w:val="nil"/>
              <w:bottom w:val="single" w:sz="4" w:space="0" w:color="auto"/>
              <w:right w:val="single" w:sz="4" w:space="0" w:color="auto"/>
            </w:tcBorders>
            <w:shd w:val="clear" w:color="auto" w:fill="auto"/>
            <w:vAlign w:val="center"/>
            <w:hideMark/>
          </w:tcPr>
          <w:p w14:paraId="45427E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&gt;=3500人</w:t>
            </w:r>
          </w:p>
        </w:tc>
        <w:tc>
          <w:tcPr>
            <w:tcW w:w="473" w:type="pct"/>
            <w:tcBorders>
              <w:top w:val="nil"/>
              <w:left w:val="nil"/>
              <w:bottom w:val="single" w:sz="4" w:space="0" w:color="auto"/>
              <w:right w:val="single" w:sz="4" w:space="0" w:color="auto"/>
            </w:tcBorders>
            <w:shd w:val="clear" w:color="auto" w:fill="auto"/>
            <w:vAlign w:val="center"/>
            <w:hideMark/>
          </w:tcPr>
          <w:p w14:paraId="22FD0C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=3056人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C38C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029A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6.83</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F1970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迁出人口增加</w:t>
            </w:r>
          </w:p>
        </w:tc>
        <w:tc>
          <w:tcPr>
            <w:tcW w:w="88" w:type="pct"/>
            <w:vAlign w:val="center"/>
            <w:hideMark/>
          </w:tcPr>
          <w:p w14:paraId="663BD144" w14:textId="77777777" w:rsidR="00871DDC" w:rsidRPr="00871DDC" w:rsidRDefault="00871DDC" w:rsidP="00871DDC">
            <w:pPr>
              <w:widowControl/>
              <w:jc w:val="left"/>
              <w:rPr>
                <w:rFonts w:eastAsia="Times New Roman"/>
                <w:kern w:val="0"/>
                <w:sz w:val="20"/>
                <w:szCs w:val="20"/>
              </w:rPr>
            </w:pPr>
          </w:p>
        </w:tc>
      </w:tr>
      <w:tr w:rsidR="00871DDC" w:rsidRPr="00871DDC" w14:paraId="457EA600"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CF26DA4"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B64FD80"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C5DF7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FD5CE6" w14:textId="12A0C4FE"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全民健康体检项目</w:t>
            </w:r>
          </w:p>
        </w:tc>
        <w:tc>
          <w:tcPr>
            <w:tcW w:w="535" w:type="pct"/>
            <w:tcBorders>
              <w:top w:val="nil"/>
              <w:left w:val="nil"/>
              <w:bottom w:val="single" w:sz="4" w:space="0" w:color="auto"/>
              <w:right w:val="single" w:sz="4" w:space="0" w:color="auto"/>
            </w:tcBorders>
            <w:shd w:val="clear" w:color="auto" w:fill="auto"/>
            <w:vAlign w:val="center"/>
            <w:hideMark/>
          </w:tcPr>
          <w:p w14:paraId="31E1AB9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397F7C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ACA60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0D9465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A6B57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3080397" w14:textId="77777777" w:rsidR="00871DDC" w:rsidRPr="00871DDC" w:rsidRDefault="00871DDC" w:rsidP="00871DDC">
            <w:pPr>
              <w:widowControl/>
              <w:jc w:val="left"/>
              <w:rPr>
                <w:rFonts w:eastAsia="Times New Roman"/>
                <w:kern w:val="0"/>
                <w:sz w:val="20"/>
                <w:szCs w:val="20"/>
              </w:rPr>
            </w:pPr>
          </w:p>
        </w:tc>
      </w:tr>
      <w:tr w:rsidR="00871DDC" w:rsidRPr="00871DDC" w14:paraId="04F82D5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6B3284A"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21D7400"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EF80B0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BDC0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全民健康体检覆盖率</w:t>
            </w:r>
          </w:p>
        </w:tc>
        <w:tc>
          <w:tcPr>
            <w:tcW w:w="535" w:type="pct"/>
            <w:tcBorders>
              <w:top w:val="nil"/>
              <w:left w:val="nil"/>
              <w:bottom w:val="single" w:sz="4" w:space="0" w:color="auto"/>
              <w:right w:val="single" w:sz="4" w:space="0" w:color="auto"/>
            </w:tcBorders>
            <w:shd w:val="clear" w:color="auto" w:fill="auto"/>
            <w:vAlign w:val="center"/>
            <w:hideMark/>
          </w:tcPr>
          <w:p w14:paraId="03C462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20070C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96CF0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36478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0824C2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1B0C165" w14:textId="77777777" w:rsidR="00871DDC" w:rsidRPr="00871DDC" w:rsidRDefault="00871DDC" w:rsidP="00871DDC">
            <w:pPr>
              <w:widowControl/>
              <w:jc w:val="left"/>
              <w:rPr>
                <w:rFonts w:eastAsia="Times New Roman"/>
                <w:kern w:val="0"/>
                <w:sz w:val="20"/>
                <w:szCs w:val="20"/>
              </w:rPr>
            </w:pPr>
          </w:p>
        </w:tc>
      </w:tr>
      <w:tr w:rsidR="00871DDC" w:rsidRPr="00871DDC" w14:paraId="54B0F7D7"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FEF25F0"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48F33CA"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4C2B0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04F82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全民健康体检设备到位率</w:t>
            </w:r>
          </w:p>
        </w:tc>
        <w:tc>
          <w:tcPr>
            <w:tcW w:w="535" w:type="pct"/>
            <w:tcBorders>
              <w:top w:val="nil"/>
              <w:left w:val="nil"/>
              <w:bottom w:val="single" w:sz="4" w:space="0" w:color="auto"/>
              <w:right w:val="single" w:sz="4" w:space="0" w:color="auto"/>
            </w:tcBorders>
            <w:shd w:val="clear" w:color="auto" w:fill="auto"/>
            <w:vAlign w:val="center"/>
            <w:hideMark/>
          </w:tcPr>
          <w:p w14:paraId="35B077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DDA2F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5591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BB28D9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BEE69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455A53D" w14:textId="77777777" w:rsidR="00871DDC" w:rsidRPr="00871DDC" w:rsidRDefault="00871DDC" w:rsidP="00871DDC">
            <w:pPr>
              <w:widowControl/>
              <w:jc w:val="left"/>
              <w:rPr>
                <w:rFonts w:eastAsia="Times New Roman"/>
                <w:kern w:val="0"/>
                <w:sz w:val="20"/>
                <w:szCs w:val="20"/>
              </w:rPr>
            </w:pPr>
          </w:p>
        </w:tc>
      </w:tr>
      <w:tr w:rsidR="00871DDC" w:rsidRPr="00871DDC" w14:paraId="3A41C3A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420D56A"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AA802FA"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86DE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3B33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05D00E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19DAF17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F6E7D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CCAFF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2BB47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5C03870" w14:textId="77777777" w:rsidR="00871DDC" w:rsidRPr="00871DDC" w:rsidRDefault="00871DDC" w:rsidP="00871DDC">
            <w:pPr>
              <w:widowControl/>
              <w:jc w:val="left"/>
              <w:rPr>
                <w:rFonts w:eastAsia="Times New Roman"/>
                <w:kern w:val="0"/>
                <w:sz w:val="20"/>
                <w:szCs w:val="20"/>
              </w:rPr>
            </w:pPr>
          </w:p>
        </w:tc>
      </w:tr>
      <w:tr w:rsidR="00871DDC" w:rsidRPr="00871DDC" w14:paraId="234619B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7FCBD63"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5FA23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684043C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7655D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全民健康体检人均体检费用</w:t>
            </w:r>
          </w:p>
        </w:tc>
        <w:tc>
          <w:tcPr>
            <w:tcW w:w="535" w:type="pct"/>
            <w:tcBorders>
              <w:top w:val="nil"/>
              <w:left w:val="nil"/>
              <w:bottom w:val="single" w:sz="4" w:space="0" w:color="auto"/>
              <w:right w:val="single" w:sz="4" w:space="0" w:color="auto"/>
            </w:tcBorders>
            <w:shd w:val="clear" w:color="auto" w:fill="auto"/>
            <w:vAlign w:val="center"/>
            <w:hideMark/>
          </w:tcPr>
          <w:p w14:paraId="4AC6B87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&lt;=100元/人</w:t>
            </w:r>
          </w:p>
        </w:tc>
        <w:tc>
          <w:tcPr>
            <w:tcW w:w="473" w:type="pct"/>
            <w:tcBorders>
              <w:top w:val="nil"/>
              <w:left w:val="nil"/>
              <w:bottom w:val="single" w:sz="4" w:space="0" w:color="auto"/>
              <w:right w:val="single" w:sz="4" w:space="0" w:color="auto"/>
            </w:tcBorders>
            <w:shd w:val="clear" w:color="auto" w:fill="auto"/>
            <w:vAlign w:val="center"/>
            <w:hideMark/>
          </w:tcPr>
          <w:p w14:paraId="449FBE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F56EF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53927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CA624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CD6B0B7" w14:textId="77777777" w:rsidR="00871DDC" w:rsidRPr="00871DDC" w:rsidRDefault="00871DDC" w:rsidP="00871DDC">
            <w:pPr>
              <w:widowControl/>
              <w:jc w:val="left"/>
              <w:rPr>
                <w:rFonts w:eastAsia="Times New Roman"/>
                <w:kern w:val="0"/>
                <w:sz w:val="20"/>
                <w:szCs w:val="20"/>
              </w:rPr>
            </w:pPr>
          </w:p>
        </w:tc>
      </w:tr>
      <w:tr w:rsidR="00871DDC" w:rsidRPr="00871DDC" w14:paraId="772D4C12"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354AADD"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2BBB05"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2B2ADB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046D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辖区体检居民相关投诉率</w:t>
            </w:r>
          </w:p>
        </w:tc>
        <w:tc>
          <w:tcPr>
            <w:tcW w:w="535" w:type="pct"/>
            <w:tcBorders>
              <w:top w:val="nil"/>
              <w:left w:val="nil"/>
              <w:bottom w:val="single" w:sz="4" w:space="0" w:color="auto"/>
              <w:right w:val="single" w:sz="4" w:space="0" w:color="auto"/>
            </w:tcBorders>
            <w:shd w:val="clear" w:color="auto" w:fill="auto"/>
            <w:vAlign w:val="center"/>
            <w:hideMark/>
          </w:tcPr>
          <w:p w14:paraId="4A6A60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6E010F2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B047A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B9B9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21D531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A089AF4" w14:textId="77777777" w:rsidR="00871DDC" w:rsidRPr="00871DDC" w:rsidRDefault="00871DDC" w:rsidP="00871DDC">
            <w:pPr>
              <w:widowControl/>
              <w:jc w:val="left"/>
              <w:rPr>
                <w:rFonts w:eastAsia="Times New Roman"/>
                <w:kern w:val="0"/>
                <w:sz w:val="20"/>
                <w:szCs w:val="20"/>
              </w:rPr>
            </w:pPr>
          </w:p>
        </w:tc>
      </w:tr>
      <w:tr w:rsidR="00871DDC" w:rsidRPr="00871DDC" w14:paraId="7F84015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FCC3FAF"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9B3DAD6"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DF41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w:t>
            </w:r>
            <w:r w:rsidRPr="00871DDC">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B107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2E450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BFC5D3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915FF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31BAE7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020C3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19B57CC" w14:textId="77777777" w:rsidR="00871DDC" w:rsidRPr="00871DDC" w:rsidRDefault="00871DDC" w:rsidP="00871DDC">
            <w:pPr>
              <w:widowControl/>
              <w:jc w:val="left"/>
              <w:rPr>
                <w:rFonts w:eastAsia="Times New Roman"/>
                <w:kern w:val="0"/>
                <w:sz w:val="20"/>
                <w:szCs w:val="20"/>
              </w:rPr>
            </w:pPr>
          </w:p>
        </w:tc>
      </w:tr>
      <w:tr w:rsidR="00871DDC" w:rsidRPr="00871DDC" w14:paraId="0F8CE728"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633D3A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D4B62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01F97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F1114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9318E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D28B1C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3856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48989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11C6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DFC9FD7" w14:textId="77777777" w:rsidR="00871DDC" w:rsidRPr="00871DDC" w:rsidRDefault="00871DDC" w:rsidP="00871DDC">
            <w:pPr>
              <w:widowControl/>
              <w:jc w:val="left"/>
              <w:rPr>
                <w:rFonts w:eastAsia="Times New Roman"/>
                <w:kern w:val="0"/>
                <w:sz w:val="20"/>
                <w:szCs w:val="20"/>
              </w:rPr>
            </w:pPr>
          </w:p>
        </w:tc>
      </w:tr>
      <w:tr w:rsidR="00871DDC" w:rsidRPr="00871DDC" w14:paraId="599C62A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B8C9A50"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08AC0E"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BD696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80955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重大疾病及时发现率</w:t>
            </w:r>
          </w:p>
        </w:tc>
        <w:tc>
          <w:tcPr>
            <w:tcW w:w="535" w:type="pct"/>
            <w:tcBorders>
              <w:top w:val="nil"/>
              <w:left w:val="nil"/>
              <w:bottom w:val="single" w:sz="4" w:space="0" w:color="auto"/>
              <w:right w:val="single" w:sz="4" w:space="0" w:color="auto"/>
            </w:tcBorders>
            <w:shd w:val="clear" w:color="auto" w:fill="auto"/>
            <w:vAlign w:val="center"/>
            <w:hideMark/>
          </w:tcPr>
          <w:p w14:paraId="23EE02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7CD15F3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73EF7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B85B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C97C1D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4F3D76E" w14:textId="77777777" w:rsidR="00871DDC" w:rsidRPr="00871DDC" w:rsidRDefault="00871DDC" w:rsidP="00871DDC">
            <w:pPr>
              <w:widowControl/>
              <w:jc w:val="left"/>
              <w:rPr>
                <w:rFonts w:eastAsia="Times New Roman"/>
                <w:kern w:val="0"/>
                <w:sz w:val="20"/>
                <w:szCs w:val="20"/>
              </w:rPr>
            </w:pPr>
          </w:p>
        </w:tc>
      </w:tr>
      <w:tr w:rsidR="00871DDC" w:rsidRPr="00871DDC" w14:paraId="28C55AD5"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F80F296"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0E7497E"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3FB61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FE066"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AE069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E3908D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14C10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03CECD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C5818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AC31339" w14:textId="77777777" w:rsidR="00871DDC" w:rsidRPr="00871DDC" w:rsidRDefault="00871DDC" w:rsidP="00871DDC">
            <w:pPr>
              <w:widowControl/>
              <w:jc w:val="left"/>
              <w:rPr>
                <w:rFonts w:eastAsia="Times New Roman"/>
                <w:kern w:val="0"/>
                <w:sz w:val="20"/>
                <w:szCs w:val="20"/>
              </w:rPr>
            </w:pPr>
          </w:p>
        </w:tc>
      </w:tr>
      <w:tr w:rsidR="00871DDC" w:rsidRPr="00871DDC" w14:paraId="760C353C"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63A7139"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B167B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288768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43F8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1CC6BD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F6AF5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54E709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D410A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33D71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740A525" w14:textId="77777777" w:rsidR="00871DDC" w:rsidRPr="00871DDC" w:rsidRDefault="00871DDC" w:rsidP="00871DDC">
            <w:pPr>
              <w:widowControl/>
              <w:jc w:val="left"/>
              <w:rPr>
                <w:rFonts w:eastAsia="Times New Roman"/>
                <w:kern w:val="0"/>
                <w:sz w:val="20"/>
                <w:szCs w:val="20"/>
              </w:rPr>
            </w:pPr>
          </w:p>
        </w:tc>
      </w:tr>
      <w:tr w:rsidR="00871DDC" w:rsidRPr="00871DDC" w14:paraId="6C6BC887" w14:textId="77777777" w:rsidTr="00871DDC">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6332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1A309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6B7E1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96.83分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7511F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E37C41F" w14:textId="77777777" w:rsidR="00871DDC" w:rsidRPr="00871DDC" w:rsidRDefault="00871DDC" w:rsidP="00871DDC">
            <w:pPr>
              <w:widowControl/>
              <w:jc w:val="left"/>
              <w:rPr>
                <w:rFonts w:eastAsia="Times New Roman"/>
                <w:kern w:val="0"/>
                <w:sz w:val="20"/>
                <w:szCs w:val="20"/>
              </w:rPr>
            </w:pPr>
          </w:p>
        </w:tc>
      </w:tr>
    </w:tbl>
    <w:p w14:paraId="3E57A78A"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9"/>
        <w:gridCol w:w="379"/>
        <w:gridCol w:w="437"/>
        <w:gridCol w:w="426"/>
        <w:gridCol w:w="490"/>
        <w:gridCol w:w="716"/>
        <w:gridCol w:w="222"/>
      </w:tblGrid>
      <w:tr w:rsidR="00871DDC" w:rsidRPr="00871DDC" w14:paraId="3FF5D045"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B943659"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5917E5C"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5443BC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506B7532"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9682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730CE2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中央财政重大传染病防控经费项目</w:t>
            </w:r>
          </w:p>
        </w:tc>
      </w:tr>
      <w:tr w:rsidR="00871DDC" w:rsidRPr="00871DDC" w14:paraId="61ED7554"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BCE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39B9DEA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A9E6A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A69A5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C5829D8"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B0B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BBAF45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0E3C6C0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F08E1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2BCAB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B0846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789D7B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E2569C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2D25A7A1"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D4A3DFA"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438791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05891B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3.50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7E1887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3.50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23C224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3.50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7FBE5B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5A89B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005738A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19F9526D"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89C851D"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7AB5F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146F6A04" w14:textId="0F221A91"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142CA10" w14:textId="187C1B2B"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A4E7A8A" w14:textId="6C2AF7FE"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FBFD8D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DEED91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F0A520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26CE085D"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CDBD374"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84BB0ED" w14:textId="640A69CB"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3ACF5F3F" w14:textId="7ADE963C"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085C3FC" w14:textId="6DEC55FC"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6BC7B0D" w14:textId="3846DDCF"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7C9A0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D10D5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9E9BB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75E755EF"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923AB54"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870A3A8" w14:textId="5E021A8A"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144364B0" w14:textId="36AF4FAF"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87A62C4" w14:textId="1463334F"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A2BE734" w14:textId="66ACD2DB"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1515B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93EA41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32A39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962A7DB"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6D8B80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w:t>
            </w:r>
            <w:r w:rsidRPr="00871DDC">
              <w:rPr>
                <w:rFonts w:ascii="宋体" w:hAnsi="宋体" w:cs="宋体" w:hint="eastAsia"/>
                <w:color w:val="000000"/>
                <w:kern w:val="0"/>
                <w:sz w:val="20"/>
                <w:szCs w:val="20"/>
              </w:rPr>
              <w:lastRenderedPageBreak/>
              <w:t>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03187DF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5DA4767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FA5E93C"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8CE2C24" w14:textId="77777777" w:rsidR="00871DDC" w:rsidRPr="00871DDC" w:rsidRDefault="00871DDC" w:rsidP="00871DDC">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088021A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2022年）70号《关于提前下达2022年中央重大传染病防控经费预算的通知》，大石头乡卫生院使用重大传染病防控经费3.5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369866A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本项目完成工作如下：免疫规划冷链转运次数12次，精神障碍患者管理人数13人。通过冷链转运，保证了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871DDC" w:rsidRPr="00871DDC" w14:paraId="696681A9"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AF165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9DD723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F73013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384E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440DB8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D6738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923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4E0F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74CB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04863BEE"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1C891C4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30F324D"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90991A3"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4F24CFA3" w14:textId="77777777" w:rsidR="00871DDC" w:rsidRPr="00871DDC" w:rsidRDefault="00871DDC" w:rsidP="00871DD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523E8D9C"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44CB7B01"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4D3AAD54" w14:textId="77777777" w:rsidR="00871DDC" w:rsidRPr="00871DDC" w:rsidRDefault="00871DDC" w:rsidP="00871DD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F1852CB"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432D296F"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69B728C"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3810DB6E"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CB5CF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5E5A0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549B5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8632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3D91C9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1CDFD2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8890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F2D04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D11AC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A130E1B" w14:textId="77777777" w:rsidR="00871DDC" w:rsidRPr="00871DDC" w:rsidRDefault="00871DDC" w:rsidP="00871DDC">
            <w:pPr>
              <w:widowControl/>
              <w:jc w:val="left"/>
              <w:rPr>
                <w:rFonts w:eastAsia="Times New Roman"/>
                <w:kern w:val="0"/>
                <w:sz w:val="20"/>
                <w:szCs w:val="20"/>
              </w:rPr>
            </w:pPr>
          </w:p>
        </w:tc>
      </w:tr>
      <w:tr w:rsidR="00871DDC" w:rsidRPr="00871DDC" w14:paraId="4EE7369F"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9BED895"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987D33A"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ABF1E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AAA6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结核病患者管理次数</w:t>
            </w:r>
          </w:p>
        </w:tc>
        <w:tc>
          <w:tcPr>
            <w:tcW w:w="535" w:type="pct"/>
            <w:tcBorders>
              <w:top w:val="nil"/>
              <w:left w:val="nil"/>
              <w:bottom w:val="single" w:sz="4" w:space="0" w:color="auto"/>
              <w:right w:val="single" w:sz="4" w:space="0" w:color="auto"/>
            </w:tcBorders>
            <w:shd w:val="clear" w:color="auto" w:fill="auto"/>
            <w:vAlign w:val="center"/>
            <w:hideMark/>
          </w:tcPr>
          <w:p w14:paraId="4138DD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&gt;=1次</w:t>
            </w:r>
          </w:p>
        </w:tc>
        <w:tc>
          <w:tcPr>
            <w:tcW w:w="473" w:type="pct"/>
            <w:tcBorders>
              <w:top w:val="nil"/>
              <w:left w:val="nil"/>
              <w:bottom w:val="single" w:sz="4" w:space="0" w:color="auto"/>
              <w:right w:val="single" w:sz="4" w:space="0" w:color="auto"/>
            </w:tcBorders>
            <w:shd w:val="clear" w:color="auto" w:fill="auto"/>
            <w:vAlign w:val="center"/>
            <w:hideMark/>
          </w:tcPr>
          <w:p w14:paraId="3DA209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4C4E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665C7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9A560A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87A1794" w14:textId="77777777" w:rsidR="00871DDC" w:rsidRPr="00871DDC" w:rsidRDefault="00871DDC" w:rsidP="00871DDC">
            <w:pPr>
              <w:widowControl/>
              <w:jc w:val="left"/>
              <w:rPr>
                <w:rFonts w:eastAsia="Times New Roman"/>
                <w:kern w:val="0"/>
                <w:sz w:val="20"/>
                <w:szCs w:val="20"/>
              </w:rPr>
            </w:pPr>
          </w:p>
        </w:tc>
      </w:tr>
      <w:tr w:rsidR="00871DDC" w:rsidRPr="00871DDC" w14:paraId="7ED08F62"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72751E6"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A7D99C1"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F80599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FA56A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33DAA8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&gt;=13人</w:t>
            </w:r>
          </w:p>
        </w:tc>
        <w:tc>
          <w:tcPr>
            <w:tcW w:w="473" w:type="pct"/>
            <w:tcBorders>
              <w:top w:val="nil"/>
              <w:left w:val="nil"/>
              <w:bottom w:val="single" w:sz="4" w:space="0" w:color="auto"/>
              <w:right w:val="single" w:sz="4" w:space="0" w:color="auto"/>
            </w:tcBorders>
            <w:shd w:val="clear" w:color="auto" w:fill="auto"/>
            <w:vAlign w:val="center"/>
            <w:hideMark/>
          </w:tcPr>
          <w:p w14:paraId="667BFEB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=13人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E797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8A2A4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90A74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26EC6E1" w14:textId="77777777" w:rsidR="00871DDC" w:rsidRPr="00871DDC" w:rsidRDefault="00871DDC" w:rsidP="00871DDC">
            <w:pPr>
              <w:widowControl/>
              <w:jc w:val="left"/>
              <w:rPr>
                <w:rFonts w:eastAsia="Times New Roman"/>
                <w:kern w:val="0"/>
                <w:sz w:val="20"/>
                <w:szCs w:val="20"/>
              </w:rPr>
            </w:pPr>
          </w:p>
        </w:tc>
      </w:tr>
      <w:tr w:rsidR="00871DDC" w:rsidRPr="00871DDC" w14:paraId="2797B550"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219A72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D2E4315"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2D054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8EF4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结核病患者随访次数</w:t>
            </w:r>
          </w:p>
        </w:tc>
        <w:tc>
          <w:tcPr>
            <w:tcW w:w="535" w:type="pct"/>
            <w:tcBorders>
              <w:top w:val="nil"/>
              <w:left w:val="nil"/>
              <w:bottom w:val="single" w:sz="4" w:space="0" w:color="auto"/>
              <w:right w:val="single" w:sz="4" w:space="0" w:color="auto"/>
            </w:tcBorders>
            <w:shd w:val="clear" w:color="auto" w:fill="auto"/>
            <w:vAlign w:val="center"/>
            <w:hideMark/>
          </w:tcPr>
          <w:p w14:paraId="5C4036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26770C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02D368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19123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01F1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88" w:type="pct"/>
            <w:vAlign w:val="center"/>
            <w:hideMark/>
          </w:tcPr>
          <w:p w14:paraId="5DA1E9EB" w14:textId="77777777" w:rsidR="00871DDC" w:rsidRPr="00871DDC" w:rsidRDefault="00871DDC" w:rsidP="00871DDC">
            <w:pPr>
              <w:widowControl/>
              <w:jc w:val="left"/>
              <w:rPr>
                <w:rFonts w:eastAsia="Times New Roman"/>
                <w:kern w:val="0"/>
                <w:sz w:val="20"/>
                <w:szCs w:val="20"/>
              </w:rPr>
            </w:pPr>
          </w:p>
        </w:tc>
      </w:tr>
      <w:tr w:rsidR="00871DDC" w:rsidRPr="00871DDC" w14:paraId="61CCAAF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21388D8"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2758496"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16C38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B5C95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1BFAA2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&gt;=4次/年</w:t>
            </w:r>
          </w:p>
        </w:tc>
        <w:tc>
          <w:tcPr>
            <w:tcW w:w="473" w:type="pct"/>
            <w:tcBorders>
              <w:top w:val="nil"/>
              <w:left w:val="nil"/>
              <w:bottom w:val="single" w:sz="4" w:space="0" w:color="auto"/>
              <w:right w:val="single" w:sz="4" w:space="0" w:color="auto"/>
            </w:tcBorders>
            <w:shd w:val="clear" w:color="auto" w:fill="auto"/>
            <w:vAlign w:val="center"/>
            <w:hideMark/>
          </w:tcPr>
          <w:p w14:paraId="7935AE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64DD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77F6D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8BE3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88" w:type="pct"/>
            <w:vAlign w:val="center"/>
            <w:hideMark/>
          </w:tcPr>
          <w:p w14:paraId="17A2F639" w14:textId="77777777" w:rsidR="00871DDC" w:rsidRPr="00871DDC" w:rsidRDefault="00871DDC" w:rsidP="00871DDC">
            <w:pPr>
              <w:widowControl/>
              <w:jc w:val="left"/>
              <w:rPr>
                <w:rFonts w:eastAsia="Times New Roman"/>
                <w:kern w:val="0"/>
                <w:sz w:val="20"/>
                <w:szCs w:val="20"/>
              </w:rPr>
            </w:pPr>
          </w:p>
        </w:tc>
      </w:tr>
      <w:tr w:rsidR="00871DDC" w:rsidRPr="00871DDC" w14:paraId="22C14AF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3C6CF46"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D0A5D3C"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1A7B8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C75D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重大传染病防控覆盖率</w:t>
            </w:r>
          </w:p>
        </w:tc>
        <w:tc>
          <w:tcPr>
            <w:tcW w:w="535" w:type="pct"/>
            <w:tcBorders>
              <w:top w:val="nil"/>
              <w:left w:val="nil"/>
              <w:bottom w:val="single" w:sz="4" w:space="0" w:color="auto"/>
              <w:right w:val="single" w:sz="4" w:space="0" w:color="auto"/>
            </w:tcBorders>
            <w:shd w:val="clear" w:color="auto" w:fill="auto"/>
            <w:vAlign w:val="center"/>
            <w:hideMark/>
          </w:tcPr>
          <w:p w14:paraId="78216CF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55DC1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C7E0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6F833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D886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F9C85AF" w14:textId="77777777" w:rsidR="00871DDC" w:rsidRPr="00871DDC" w:rsidRDefault="00871DDC" w:rsidP="00871DDC">
            <w:pPr>
              <w:widowControl/>
              <w:jc w:val="left"/>
              <w:rPr>
                <w:rFonts w:eastAsia="Times New Roman"/>
                <w:kern w:val="0"/>
                <w:sz w:val="20"/>
                <w:szCs w:val="20"/>
              </w:rPr>
            </w:pPr>
          </w:p>
        </w:tc>
      </w:tr>
      <w:tr w:rsidR="00871DDC" w:rsidRPr="00871DDC" w14:paraId="5827D6B2"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C64B426"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E600346"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46A7CC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42C5B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00A830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4F645C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82C07B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C309DC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2161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BA3DB7A" w14:textId="77777777" w:rsidR="00871DDC" w:rsidRPr="00871DDC" w:rsidRDefault="00871DDC" w:rsidP="00871DDC">
            <w:pPr>
              <w:widowControl/>
              <w:jc w:val="left"/>
              <w:rPr>
                <w:rFonts w:eastAsia="Times New Roman"/>
                <w:kern w:val="0"/>
                <w:sz w:val="20"/>
                <w:szCs w:val="20"/>
              </w:rPr>
            </w:pPr>
          </w:p>
        </w:tc>
      </w:tr>
      <w:tr w:rsidR="00871DDC" w:rsidRPr="00871DDC" w14:paraId="766A4D3A"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B6462C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52E26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w:t>
            </w:r>
            <w:r w:rsidRPr="00871DDC">
              <w:rPr>
                <w:rFonts w:ascii="宋体" w:hAnsi="宋体" w:cs="宋体" w:hint="eastAsia"/>
                <w:color w:val="000000"/>
                <w:kern w:val="0"/>
                <w:sz w:val="20"/>
                <w:szCs w:val="20"/>
              </w:rPr>
              <w:lastRenderedPageBreak/>
              <w:t>指标</w:t>
            </w:r>
          </w:p>
        </w:tc>
        <w:tc>
          <w:tcPr>
            <w:tcW w:w="387" w:type="pct"/>
            <w:tcBorders>
              <w:top w:val="nil"/>
              <w:left w:val="nil"/>
              <w:bottom w:val="single" w:sz="4" w:space="0" w:color="auto"/>
              <w:right w:val="single" w:sz="4" w:space="0" w:color="auto"/>
            </w:tcBorders>
            <w:shd w:val="clear" w:color="auto" w:fill="auto"/>
            <w:vAlign w:val="center"/>
            <w:hideMark/>
          </w:tcPr>
          <w:p w14:paraId="767FAEF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经济</w:t>
            </w:r>
            <w:r w:rsidRPr="00871DDC">
              <w:rPr>
                <w:rFonts w:ascii="宋体" w:hAnsi="宋体" w:cs="宋体" w:hint="eastAsia"/>
                <w:color w:val="000000"/>
                <w:kern w:val="0"/>
                <w:sz w:val="20"/>
                <w:szCs w:val="20"/>
              </w:rPr>
              <w:lastRenderedPageBreak/>
              <w:t>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8EC0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2334041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1D8DB2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0AC73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88A7F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45A57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8EA0FBA" w14:textId="77777777" w:rsidR="00871DDC" w:rsidRPr="00871DDC" w:rsidRDefault="00871DDC" w:rsidP="00871DDC">
            <w:pPr>
              <w:widowControl/>
              <w:jc w:val="left"/>
              <w:rPr>
                <w:rFonts w:eastAsia="Times New Roman"/>
                <w:kern w:val="0"/>
                <w:sz w:val="20"/>
                <w:szCs w:val="20"/>
              </w:rPr>
            </w:pPr>
          </w:p>
        </w:tc>
      </w:tr>
      <w:tr w:rsidR="00871DDC" w:rsidRPr="00871DDC" w14:paraId="75711A90"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721912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DCB1C6E"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0E5A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14B0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相关人员投诉率</w:t>
            </w:r>
          </w:p>
        </w:tc>
        <w:tc>
          <w:tcPr>
            <w:tcW w:w="535" w:type="pct"/>
            <w:tcBorders>
              <w:top w:val="nil"/>
              <w:left w:val="nil"/>
              <w:bottom w:val="single" w:sz="4" w:space="0" w:color="auto"/>
              <w:right w:val="single" w:sz="4" w:space="0" w:color="auto"/>
            </w:tcBorders>
            <w:shd w:val="clear" w:color="auto" w:fill="auto"/>
            <w:vAlign w:val="center"/>
            <w:hideMark/>
          </w:tcPr>
          <w:p w14:paraId="2D98A73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5454722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6AC155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2BB75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CA734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5897598" w14:textId="77777777" w:rsidR="00871DDC" w:rsidRPr="00871DDC" w:rsidRDefault="00871DDC" w:rsidP="00871DDC">
            <w:pPr>
              <w:widowControl/>
              <w:jc w:val="left"/>
              <w:rPr>
                <w:rFonts w:eastAsia="Times New Roman"/>
                <w:kern w:val="0"/>
                <w:sz w:val="20"/>
                <w:szCs w:val="20"/>
              </w:rPr>
            </w:pPr>
          </w:p>
        </w:tc>
      </w:tr>
      <w:tr w:rsidR="00871DDC" w:rsidRPr="00871DDC" w14:paraId="03580157"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F14F80F"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27D00BC"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092095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7DD8D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FF3FEA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E7D36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4A23F3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F60478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A597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AB315CC" w14:textId="77777777" w:rsidR="00871DDC" w:rsidRPr="00871DDC" w:rsidRDefault="00871DDC" w:rsidP="00871DDC">
            <w:pPr>
              <w:widowControl/>
              <w:jc w:val="left"/>
              <w:rPr>
                <w:rFonts w:eastAsia="Times New Roman"/>
                <w:kern w:val="0"/>
                <w:sz w:val="20"/>
                <w:szCs w:val="20"/>
              </w:rPr>
            </w:pPr>
          </w:p>
        </w:tc>
      </w:tr>
      <w:tr w:rsidR="00871DDC" w:rsidRPr="00871DDC" w14:paraId="1C2A9AC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2380BF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B3101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217C4E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A3FE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9A1E37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2A064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E2A87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093CE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6921A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93C5F8D" w14:textId="77777777" w:rsidR="00871DDC" w:rsidRPr="00871DDC" w:rsidRDefault="00871DDC" w:rsidP="00871DDC">
            <w:pPr>
              <w:widowControl/>
              <w:jc w:val="left"/>
              <w:rPr>
                <w:rFonts w:eastAsia="Times New Roman"/>
                <w:kern w:val="0"/>
                <w:sz w:val="20"/>
                <w:szCs w:val="20"/>
              </w:rPr>
            </w:pPr>
          </w:p>
        </w:tc>
      </w:tr>
      <w:tr w:rsidR="00871DDC" w:rsidRPr="00871DDC" w14:paraId="1E829919"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97FEC1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B91834E"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867035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F8807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群众健康水平提高率</w:t>
            </w:r>
          </w:p>
        </w:tc>
        <w:tc>
          <w:tcPr>
            <w:tcW w:w="535" w:type="pct"/>
            <w:tcBorders>
              <w:top w:val="nil"/>
              <w:left w:val="nil"/>
              <w:bottom w:val="single" w:sz="4" w:space="0" w:color="auto"/>
              <w:right w:val="single" w:sz="4" w:space="0" w:color="auto"/>
            </w:tcBorders>
            <w:shd w:val="clear" w:color="auto" w:fill="auto"/>
            <w:vAlign w:val="center"/>
            <w:hideMark/>
          </w:tcPr>
          <w:p w14:paraId="426631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逐步提高</w:t>
            </w:r>
          </w:p>
        </w:tc>
        <w:tc>
          <w:tcPr>
            <w:tcW w:w="473" w:type="pct"/>
            <w:tcBorders>
              <w:top w:val="nil"/>
              <w:left w:val="nil"/>
              <w:bottom w:val="single" w:sz="4" w:space="0" w:color="auto"/>
              <w:right w:val="single" w:sz="4" w:space="0" w:color="auto"/>
            </w:tcBorders>
            <w:shd w:val="clear" w:color="auto" w:fill="auto"/>
            <w:vAlign w:val="center"/>
            <w:hideMark/>
          </w:tcPr>
          <w:p w14:paraId="658E58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逐步提高</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F38A7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131CC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44685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D64C911" w14:textId="77777777" w:rsidR="00871DDC" w:rsidRPr="00871DDC" w:rsidRDefault="00871DDC" w:rsidP="00871DDC">
            <w:pPr>
              <w:widowControl/>
              <w:jc w:val="left"/>
              <w:rPr>
                <w:rFonts w:eastAsia="Times New Roman"/>
                <w:kern w:val="0"/>
                <w:sz w:val="20"/>
                <w:szCs w:val="20"/>
              </w:rPr>
            </w:pPr>
          </w:p>
        </w:tc>
      </w:tr>
      <w:tr w:rsidR="00871DDC" w:rsidRPr="00871DDC" w14:paraId="570F02E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3381ABE"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A66A983"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F81F32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A4D4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E5461E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63CE0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7B1C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0AD97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944F99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6286749" w14:textId="77777777" w:rsidR="00871DDC" w:rsidRPr="00871DDC" w:rsidRDefault="00871DDC" w:rsidP="00871DDC">
            <w:pPr>
              <w:widowControl/>
              <w:jc w:val="left"/>
              <w:rPr>
                <w:rFonts w:eastAsia="Times New Roman"/>
                <w:kern w:val="0"/>
                <w:sz w:val="20"/>
                <w:szCs w:val="20"/>
              </w:rPr>
            </w:pPr>
          </w:p>
        </w:tc>
      </w:tr>
      <w:tr w:rsidR="00871DDC" w:rsidRPr="00871DDC" w14:paraId="6516E75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5F05321"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1FB1FD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0A5E4D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0B37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群众满意度</w:t>
            </w:r>
          </w:p>
        </w:tc>
        <w:tc>
          <w:tcPr>
            <w:tcW w:w="535" w:type="pct"/>
            <w:tcBorders>
              <w:top w:val="nil"/>
              <w:left w:val="nil"/>
              <w:bottom w:val="single" w:sz="4" w:space="0" w:color="auto"/>
              <w:right w:val="single" w:sz="4" w:space="0" w:color="auto"/>
            </w:tcBorders>
            <w:shd w:val="clear" w:color="auto" w:fill="auto"/>
            <w:vAlign w:val="center"/>
            <w:hideMark/>
          </w:tcPr>
          <w:p w14:paraId="6D5207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7EE8D6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57158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864D5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5C56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46FEE54" w14:textId="77777777" w:rsidR="00871DDC" w:rsidRPr="00871DDC" w:rsidRDefault="00871DDC" w:rsidP="00871DDC">
            <w:pPr>
              <w:widowControl/>
              <w:jc w:val="left"/>
              <w:rPr>
                <w:rFonts w:eastAsia="Times New Roman"/>
                <w:kern w:val="0"/>
                <w:sz w:val="20"/>
                <w:szCs w:val="20"/>
              </w:rPr>
            </w:pPr>
          </w:p>
        </w:tc>
      </w:tr>
      <w:tr w:rsidR="00871DDC" w:rsidRPr="00871DDC" w14:paraId="178E3925" w14:textId="77777777" w:rsidTr="00871DDC">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B5610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B58F9E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F77E60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5BFEBC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EC57109" w14:textId="77777777" w:rsidR="00871DDC" w:rsidRPr="00871DDC" w:rsidRDefault="00871DDC" w:rsidP="00871DDC">
            <w:pPr>
              <w:widowControl/>
              <w:jc w:val="left"/>
              <w:rPr>
                <w:rFonts w:eastAsia="Times New Roman"/>
                <w:kern w:val="0"/>
                <w:sz w:val="20"/>
                <w:szCs w:val="20"/>
              </w:rPr>
            </w:pPr>
          </w:p>
        </w:tc>
      </w:tr>
    </w:tbl>
    <w:p w14:paraId="4FE73D74"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0"/>
        <w:gridCol w:w="510"/>
        <w:gridCol w:w="514"/>
        <w:gridCol w:w="1047"/>
        <w:gridCol w:w="963"/>
        <w:gridCol w:w="606"/>
        <w:gridCol w:w="765"/>
        <w:gridCol w:w="716"/>
        <w:gridCol w:w="320"/>
        <w:gridCol w:w="329"/>
        <w:gridCol w:w="388"/>
        <w:gridCol w:w="426"/>
        <w:gridCol w:w="490"/>
        <w:gridCol w:w="716"/>
        <w:gridCol w:w="222"/>
      </w:tblGrid>
      <w:tr w:rsidR="00871DDC" w:rsidRPr="00871DDC" w14:paraId="5D623034"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5C7CF23"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lastRenderedPageBreak/>
              <w:t>项目支出绩效自评表</w:t>
            </w:r>
          </w:p>
        </w:tc>
      </w:tr>
      <w:tr w:rsidR="00871DDC" w:rsidRPr="00871DDC" w14:paraId="2456BB47"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AE027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2F8ECA9E"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B4B5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7F670DF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自治区彩票公益金资助80岁以上老年人基本生活津贴及免费体检项目</w:t>
            </w:r>
          </w:p>
        </w:tc>
      </w:tr>
      <w:tr w:rsidR="00871DDC" w:rsidRPr="00871DDC" w14:paraId="78670234"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FD0D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57FA84F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0CCDE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0E7D4F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355189D0"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CC7AF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996AC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471ED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1B049B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3080C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6D383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B7632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20854FC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5861FAC8"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420BD38"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707B9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0E71B5F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0.38</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3B5F83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0.38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A54ECD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0.38</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70EFAD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4B961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36CFAE6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471F9661"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1DEBD4C"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910E30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37E161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0.38</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C625D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0.38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49E2A8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0.38</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2D2049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E07BBC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9BB726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1C860423"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1D8E859"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9566165" w14:textId="02F0E136"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1E328F9" w14:textId="0E50D7A0"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2A7A4A9" w14:textId="405DF65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464B6D2" w14:textId="3B9BDB1B"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76C65E7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32212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D2055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2E2A57A8"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C596956"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D2AF20A" w14:textId="35F5CEBC"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239455C2" w14:textId="18C9BE33"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CAAAB27" w14:textId="23017D72"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A74A913" w14:textId="3E6BCCB8"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886F0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BEA9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C81E49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40237471"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9719E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06E2FF1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4D61E88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723E701"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B36D943" w14:textId="77777777" w:rsidR="00871DDC" w:rsidRPr="00871DDC" w:rsidRDefault="00871DDC" w:rsidP="00871DDC">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72399A6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大石头乡卫生院使用80岁老年人健康体检补助资金0.3753万元，实施老年人免费健康体检活动，扎实推进医疗惠民工程，进一步提高基层公共卫生服务能力，保障老年人身心健康。</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26E4808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之日，完成工作如下：80岁以上老年人健康管理人数281人；全民健康体检体检项目7项。实施了老年人免费健康体检活动，扎实推进了医疗惠民工程，进一步提高了基层公共卫生服务能力，保障了老年人身心健康。</w:t>
            </w:r>
          </w:p>
        </w:tc>
      </w:tr>
      <w:tr w:rsidR="00871DDC" w:rsidRPr="00871DDC" w14:paraId="6D171E83"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761E6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1C2A4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532D12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1D5A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3" w:type="pct"/>
            <w:vMerge w:val="restart"/>
            <w:tcBorders>
              <w:top w:val="nil"/>
              <w:left w:val="single" w:sz="4" w:space="0" w:color="auto"/>
              <w:bottom w:val="single" w:sz="4" w:space="0" w:color="auto"/>
              <w:right w:val="single" w:sz="4" w:space="0" w:color="auto"/>
            </w:tcBorders>
            <w:shd w:val="clear" w:color="auto" w:fill="auto"/>
            <w:vAlign w:val="center"/>
            <w:hideMark/>
          </w:tcPr>
          <w:p w14:paraId="440D33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984DB9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98CA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661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E9C8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53BA1394"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2AFA7F0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6E7F7B2"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C1664CB"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3225A6A0" w14:textId="77777777" w:rsidR="00871DDC" w:rsidRPr="00871DDC" w:rsidRDefault="00871DDC" w:rsidP="00871DDC">
            <w:pPr>
              <w:widowControl/>
              <w:jc w:val="left"/>
              <w:rPr>
                <w:rFonts w:ascii="宋体" w:hAnsi="宋体" w:cs="宋体"/>
                <w:color w:val="000000"/>
                <w:kern w:val="0"/>
                <w:sz w:val="20"/>
                <w:szCs w:val="20"/>
              </w:rPr>
            </w:pPr>
          </w:p>
        </w:tc>
        <w:tc>
          <w:tcPr>
            <w:tcW w:w="533" w:type="pct"/>
            <w:vMerge/>
            <w:tcBorders>
              <w:top w:val="nil"/>
              <w:left w:val="single" w:sz="4" w:space="0" w:color="auto"/>
              <w:bottom w:val="single" w:sz="4" w:space="0" w:color="auto"/>
              <w:right w:val="single" w:sz="4" w:space="0" w:color="auto"/>
            </w:tcBorders>
            <w:vAlign w:val="center"/>
            <w:hideMark/>
          </w:tcPr>
          <w:p w14:paraId="69760ABC"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7086BA7E"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BAD58B3" w14:textId="77777777" w:rsidR="00871DDC" w:rsidRPr="00871DDC" w:rsidRDefault="00871DDC" w:rsidP="00871DDC">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4430BEA4"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D0E7DE9"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0010F70"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1F6391DB"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48DF1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4665DB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1625F9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F3537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80岁老年人健康体检人数</w:t>
            </w:r>
          </w:p>
        </w:tc>
        <w:tc>
          <w:tcPr>
            <w:tcW w:w="533" w:type="pct"/>
            <w:tcBorders>
              <w:top w:val="nil"/>
              <w:left w:val="nil"/>
              <w:bottom w:val="single" w:sz="4" w:space="0" w:color="auto"/>
              <w:right w:val="single" w:sz="4" w:space="0" w:color="auto"/>
            </w:tcBorders>
            <w:shd w:val="clear" w:color="auto" w:fill="auto"/>
            <w:vAlign w:val="center"/>
            <w:hideMark/>
          </w:tcPr>
          <w:p w14:paraId="16D5FB2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&gt;=60人</w:t>
            </w:r>
          </w:p>
        </w:tc>
        <w:tc>
          <w:tcPr>
            <w:tcW w:w="473" w:type="pct"/>
            <w:tcBorders>
              <w:top w:val="nil"/>
              <w:left w:val="nil"/>
              <w:bottom w:val="single" w:sz="4" w:space="0" w:color="auto"/>
              <w:right w:val="single" w:sz="4" w:space="0" w:color="auto"/>
            </w:tcBorders>
            <w:shd w:val="clear" w:color="auto" w:fill="auto"/>
            <w:vAlign w:val="center"/>
            <w:hideMark/>
          </w:tcPr>
          <w:p w14:paraId="2A1122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=281人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E59AA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0FD8E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49C1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流动人口增多，迁移人口增加</w:t>
            </w:r>
          </w:p>
        </w:tc>
        <w:tc>
          <w:tcPr>
            <w:tcW w:w="88" w:type="pct"/>
            <w:vAlign w:val="center"/>
            <w:hideMark/>
          </w:tcPr>
          <w:p w14:paraId="1A829A3B" w14:textId="77777777" w:rsidR="00871DDC" w:rsidRPr="00871DDC" w:rsidRDefault="00871DDC" w:rsidP="00871DDC">
            <w:pPr>
              <w:widowControl/>
              <w:jc w:val="left"/>
              <w:rPr>
                <w:rFonts w:eastAsia="Times New Roman"/>
                <w:kern w:val="0"/>
                <w:sz w:val="20"/>
                <w:szCs w:val="20"/>
              </w:rPr>
            </w:pPr>
          </w:p>
        </w:tc>
      </w:tr>
      <w:tr w:rsidR="00871DDC" w:rsidRPr="00871DDC" w14:paraId="136B371B"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49DF342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E14142"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69144D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0B9B7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全民健康体检项目</w:t>
            </w:r>
          </w:p>
        </w:tc>
        <w:tc>
          <w:tcPr>
            <w:tcW w:w="533" w:type="pct"/>
            <w:tcBorders>
              <w:top w:val="nil"/>
              <w:left w:val="nil"/>
              <w:bottom w:val="single" w:sz="4" w:space="0" w:color="auto"/>
              <w:right w:val="single" w:sz="4" w:space="0" w:color="auto"/>
            </w:tcBorders>
            <w:shd w:val="clear" w:color="auto" w:fill="auto"/>
            <w:vAlign w:val="center"/>
            <w:hideMark/>
          </w:tcPr>
          <w:p w14:paraId="4E58F6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45E27E4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=7项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D130B3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EA1F0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5A3C96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7723515" w14:textId="77777777" w:rsidR="00871DDC" w:rsidRPr="00871DDC" w:rsidRDefault="00871DDC" w:rsidP="00871DDC">
            <w:pPr>
              <w:widowControl/>
              <w:jc w:val="left"/>
              <w:rPr>
                <w:rFonts w:eastAsia="Times New Roman"/>
                <w:kern w:val="0"/>
                <w:sz w:val="20"/>
                <w:szCs w:val="20"/>
              </w:rPr>
            </w:pPr>
          </w:p>
        </w:tc>
      </w:tr>
      <w:tr w:rsidR="00871DDC" w:rsidRPr="00871DDC" w14:paraId="2362DAF2"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32DBD6F"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CC90EC2"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848149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4B0F8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全民健康体检覆盖率</w:t>
            </w:r>
          </w:p>
        </w:tc>
        <w:tc>
          <w:tcPr>
            <w:tcW w:w="533" w:type="pct"/>
            <w:tcBorders>
              <w:top w:val="nil"/>
              <w:left w:val="nil"/>
              <w:bottom w:val="single" w:sz="4" w:space="0" w:color="auto"/>
              <w:right w:val="single" w:sz="4" w:space="0" w:color="auto"/>
            </w:tcBorders>
            <w:shd w:val="clear" w:color="auto" w:fill="auto"/>
            <w:vAlign w:val="center"/>
            <w:hideMark/>
          </w:tcPr>
          <w:p w14:paraId="0AA018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AE400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7FCEF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D85C50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FE588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13A105A9" w14:textId="77777777" w:rsidR="00871DDC" w:rsidRPr="00871DDC" w:rsidRDefault="00871DDC" w:rsidP="00871DDC">
            <w:pPr>
              <w:widowControl/>
              <w:jc w:val="left"/>
              <w:rPr>
                <w:rFonts w:eastAsia="Times New Roman"/>
                <w:kern w:val="0"/>
                <w:sz w:val="20"/>
                <w:szCs w:val="20"/>
              </w:rPr>
            </w:pPr>
          </w:p>
        </w:tc>
      </w:tr>
      <w:tr w:rsidR="00871DDC" w:rsidRPr="00871DDC" w14:paraId="6E319CC0"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2763262"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B77A37C"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7C7834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3C2E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工作计划完成时间</w:t>
            </w:r>
          </w:p>
        </w:tc>
        <w:tc>
          <w:tcPr>
            <w:tcW w:w="533" w:type="pct"/>
            <w:tcBorders>
              <w:top w:val="nil"/>
              <w:left w:val="nil"/>
              <w:bottom w:val="single" w:sz="4" w:space="0" w:color="auto"/>
              <w:right w:val="single" w:sz="4" w:space="0" w:color="auto"/>
            </w:tcBorders>
            <w:shd w:val="clear" w:color="auto" w:fill="auto"/>
            <w:vAlign w:val="center"/>
            <w:hideMark/>
          </w:tcPr>
          <w:p w14:paraId="2758499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010D135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AC658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9C07D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96EF9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1726FA4" w14:textId="77777777" w:rsidR="00871DDC" w:rsidRPr="00871DDC" w:rsidRDefault="00871DDC" w:rsidP="00871DDC">
            <w:pPr>
              <w:widowControl/>
              <w:jc w:val="left"/>
              <w:rPr>
                <w:rFonts w:eastAsia="Times New Roman"/>
                <w:kern w:val="0"/>
                <w:sz w:val="20"/>
                <w:szCs w:val="20"/>
              </w:rPr>
            </w:pPr>
          </w:p>
        </w:tc>
      </w:tr>
      <w:tr w:rsidR="00871DDC" w:rsidRPr="00871DDC" w14:paraId="5C6A9B6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057581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1DBBC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5CB34E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B9E19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全民健康体检人均体检费用</w:t>
            </w:r>
          </w:p>
        </w:tc>
        <w:tc>
          <w:tcPr>
            <w:tcW w:w="533" w:type="pct"/>
            <w:tcBorders>
              <w:top w:val="nil"/>
              <w:left w:val="nil"/>
              <w:bottom w:val="single" w:sz="4" w:space="0" w:color="auto"/>
              <w:right w:val="single" w:sz="4" w:space="0" w:color="auto"/>
            </w:tcBorders>
            <w:shd w:val="clear" w:color="auto" w:fill="auto"/>
            <w:vAlign w:val="center"/>
            <w:hideMark/>
          </w:tcPr>
          <w:p w14:paraId="490FCC2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&lt;=100元/人</w:t>
            </w:r>
          </w:p>
        </w:tc>
        <w:tc>
          <w:tcPr>
            <w:tcW w:w="473" w:type="pct"/>
            <w:tcBorders>
              <w:top w:val="nil"/>
              <w:left w:val="nil"/>
              <w:bottom w:val="single" w:sz="4" w:space="0" w:color="auto"/>
              <w:right w:val="single" w:sz="4" w:space="0" w:color="auto"/>
            </w:tcBorders>
            <w:shd w:val="clear" w:color="auto" w:fill="auto"/>
            <w:vAlign w:val="center"/>
            <w:hideMark/>
          </w:tcPr>
          <w:p w14:paraId="7E1892E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FC920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1F1CF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A8E6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E9605D4" w14:textId="77777777" w:rsidR="00871DDC" w:rsidRPr="00871DDC" w:rsidRDefault="00871DDC" w:rsidP="00871DDC">
            <w:pPr>
              <w:widowControl/>
              <w:jc w:val="left"/>
              <w:rPr>
                <w:rFonts w:eastAsia="Times New Roman"/>
                <w:kern w:val="0"/>
                <w:sz w:val="20"/>
                <w:szCs w:val="20"/>
              </w:rPr>
            </w:pPr>
          </w:p>
        </w:tc>
      </w:tr>
      <w:tr w:rsidR="00871DDC" w:rsidRPr="00871DDC" w14:paraId="57CB0F6A"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0D80B19"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B2E614C"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5788B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23927D"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相关人员投诉率</w:t>
            </w:r>
          </w:p>
        </w:tc>
        <w:tc>
          <w:tcPr>
            <w:tcW w:w="533" w:type="pct"/>
            <w:tcBorders>
              <w:top w:val="nil"/>
              <w:left w:val="nil"/>
              <w:bottom w:val="single" w:sz="4" w:space="0" w:color="auto"/>
              <w:right w:val="single" w:sz="4" w:space="0" w:color="auto"/>
            </w:tcBorders>
            <w:shd w:val="clear" w:color="auto" w:fill="auto"/>
            <w:vAlign w:val="center"/>
            <w:hideMark/>
          </w:tcPr>
          <w:p w14:paraId="09B7BB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w:t>
            </w:r>
          </w:p>
        </w:tc>
        <w:tc>
          <w:tcPr>
            <w:tcW w:w="473" w:type="pct"/>
            <w:tcBorders>
              <w:top w:val="nil"/>
              <w:left w:val="nil"/>
              <w:bottom w:val="single" w:sz="4" w:space="0" w:color="auto"/>
              <w:right w:val="single" w:sz="4" w:space="0" w:color="auto"/>
            </w:tcBorders>
            <w:shd w:val="clear" w:color="auto" w:fill="auto"/>
            <w:vAlign w:val="center"/>
            <w:hideMark/>
          </w:tcPr>
          <w:p w14:paraId="689B1B6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77F32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1B6D3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DEB8D5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099652C" w14:textId="77777777" w:rsidR="00871DDC" w:rsidRPr="00871DDC" w:rsidRDefault="00871DDC" w:rsidP="00871DDC">
            <w:pPr>
              <w:widowControl/>
              <w:jc w:val="left"/>
              <w:rPr>
                <w:rFonts w:eastAsia="Times New Roman"/>
                <w:kern w:val="0"/>
                <w:sz w:val="20"/>
                <w:szCs w:val="20"/>
              </w:rPr>
            </w:pPr>
          </w:p>
        </w:tc>
      </w:tr>
      <w:tr w:rsidR="00871DDC" w:rsidRPr="00871DDC" w14:paraId="50C28996"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41B4BD2"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63889DC"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20D9D3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4BD6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50F275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0958D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46FAA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AFD31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E70F85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EF3243F" w14:textId="77777777" w:rsidR="00871DDC" w:rsidRPr="00871DDC" w:rsidRDefault="00871DDC" w:rsidP="00871DDC">
            <w:pPr>
              <w:widowControl/>
              <w:jc w:val="left"/>
              <w:rPr>
                <w:rFonts w:eastAsia="Times New Roman"/>
                <w:kern w:val="0"/>
                <w:sz w:val="20"/>
                <w:szCs w:val="20"/>
              </w:rPr>
            </w:pPr>
          </w:p>
        </w:tc>
      </w:tr>
      <w:tr w:rsidR="00871DDC" w:rsidRPr="00871DDC" w14:paraId="5D5669A4"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2250D58"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27DB83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C1203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E01E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466B74E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3716D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84C9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E2140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CA30E2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66621F44" w14:textId="77777777" w:rsidR="00871DDC" w:rsidRPr="00871DDC" w:rsidRDefault="00871DDC" w:rsidP="00871DDC">
            <w:pPr>
              <w:widowControl/>
              <w:jc w:val="left"/>
              <w:rPr>
                <w:rFonts w:eastAsia="Times New Roman"/>
                <w:kern w:val="0"/>
                <w:sz w:val="20"/>
                <w:szCs w:val="20"/>
              </w:rPr>
            </w:pPr>
          </w:p>
        </w:tc>
      </w:tr>
      <w:tr w:rsidR="00871DDC" w:rsidRPr="00871DDC" w14:paraId="2027F415"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71F8EA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0B12B02"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7CBD3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7805A0"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重大疾病及时发现率</w:t>
            </w:r>
          </w:p>
        </w:tc>
        <w:tc>
          <w:tcPr>
            <w:tcW w:w="533" w:type="pct"/>
            <w:tcBorders>
              <w:top w:val="nil"/>
              <w:left w:val="nil"/>
              <w:bottom w:val="single" w:sz="4" w:space="0" w:color="auto"/>
              <w:right w:val="single" w:sz="4" w:space="0" w:color="auto"/>
            </w:tcBorders>
            <w:shd w:val="clear" w:color="auto" w:fill="auto"/>
            <w:vAlign w:val="center"/>
            <w:hideMark/>
          </w:tcPr>
          <w:p w14:paraId="347CB47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2F246EA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B50D2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3C7466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EE482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F782B74" w14:textId="77777777" w:rsidR="00871DDC" w:rsidRPr="00871DDC" w:rsidRDefault="00871DDC" w:rsidP="00871DDC">
            <w:pPr>
              <w:widowControl/>
              <w:jc w:val="left"/>
              <w:rPr>
                <w:rFonts w:eastAsia="Times New Roman"/>
                <w:kern w:val="0"/>
                <w:sz w:val="20"/>
                <w:szCs w:val="20"/>
              </w:rPr>
            </w:pPr>
          </w:p>
        </w:tc>
      </w:tr>
      <w:tr w:rsidR="00871DDC" w:rsidRPr="00871DDC" w14:paraId="2FABD6D2"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37CB9588"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8345C53"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BC68E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52E73A"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367D910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A31CE9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CEC2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DF9647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38F2C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26B2AD37" w14:textId="77777777" w:rsidR="00871DDC" w:rsidRPr="00871DDC" w:rsidRDefault="00871DDC" w:rsidP="00871DDC">
            <w:pPr>
              <w:widowControl/>
              <w:jc w:val="left"/>
              <w:rPr>
                <w:rFonts w:eastAsia="Times New Roman"/>
                <w:kern w:val="0"/>
                <w:sz w:val="20"/>
                <w:szCs w:val="20"/>
              </w:rPr>
            </w:pPr>
          </w:p>
        </w:tc>
      </w:tr>
      <w:tr w:rsidR="00871DDC" w:rsidRPr="00871DDC" w14:paraId="398F340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E5D06D6"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01DC23B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7552497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DA3AD8"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居民满意度</w:t>
            </w:r>
          </w:p>
        </w:tc>
        <w:tc>
          <w:tcPr>
            <w:tcW w:w="533" w:type="pct"/>
            <w:tcBorders>
              <w:top w:val="nil"/>
              <w:left w:val="nil"/>
              <w:bottom w:val="single" w:sz="4" w:space="0" w:color="auto"/>
              <w:right w:val="single" w:sz="4" w:space="0" w:color="auto"/>
            </w:tcBorders>
            <w:shd w:val="clear" w:color="auto" w:fill="auto"/>
            <w:vAlign w:val="center"/>
            <w:hideMark/>
          </w:tcPr>
          <w:p w14:paraId="7F1059B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14FAFC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9184D5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45B3AA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E6CA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2EBC270" w14:textId="77777777" w:rsidR="00871DDC" w:rsidRPr="00871DDC" w:rsidRDefault="00871DDC" w:rsidP="00871DDC">
            <w:pPr>
              <w:widowControl/>
              <w:jc w:val="left"/>
              <w:rPr>
                <w:rFonts w:eastAsia="Times New Roman"/>
                <w:kern w:val="0"/>
                <w:sz w:val="20"/>
                <w:szCs w:val="20"/>
              </w:rPr>
            </w:pPr>
          </w:p>
        </w:tc>
      </w:tr>
      <w:tr w:rsidR="00871DDC" w:rsidRPr="00871DDC" w14:paraId="6F9131ED" w14:textId="77777777" w:rsidTr="00871DDC">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CCD0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D587F8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2721A1E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90分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4D13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7FC929C" w14:textId="77777777" w:rsidR="00871DDC" w:rsidRPr="00871DDC" w:rsidRDefault="00871DDC" w:rsidP="00871DDC">
            <w:pPr>
              <w:widowControl/>
              <w:jc w:val="left"/>
              <w:rPr>
                <w:rFonts w:eastAsia="Times New Roman"/>
                <w:kern w:val="0"/>
                <w:sz w:val="20"/>
                <w:szCs w:val="20"/>
              </w:rPr>
            </w:pPr>
          </w:p>
        </w:tc>
      </w:tr>
    </w:tbl>
    <w:p w14:paraId="52181E83"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816"/>
        <w:gridCol w:w="716"/>
        <w:gridCol w:w="345"/>
        <w:gridCol w:w="354"/>
        <w:gridCol w:w="412"/>
        <w:gridCol w:w="426"/>
        <w:gridCol w:w="490"/>
        <w:gridCol w:w="716"/>
        <w:gridCol w:w="222"/>
      </w:tblGrid>
      <w:tr w:rsidR="00871DDC" w:rsidRPr="00871DDC" w14:paraId="263C81C6" w14:textId="77777777" w:rsidTr="00871DDC">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29E1947" w14:textId="77777777" w:rsidR="00871DDC" w:rsidRPr="00871DDC" w:rsidRDefault="00871DDC" w:rsidP="00871DDC">
            <w:pPr>
              <w:widowControl/>
              <w:jc w:val="center"/>
              <w:rPr>
                <w:rFonts w:ascii="宋体" w:hAnsi="宋体" w:cs="宋体"/>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38A036AC" w14:textId="77777777" w:rsidTr="00871DDC">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A4B5F9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959DF2E"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E2B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38A9E8E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自治区医务人员临时性工资补贴项目</w:t>
            </w:r>
          </w:p>
        </w:tc>
      </w:tr>
      <w:tr w:rsidR="00871DDC" w:rsidRPr="00871DDC" w14:paraId="058680B7" w14:textId="77777777" w:rsidTr="00871DDC">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3D7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54EE0A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B20543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324B15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DD25EE8" w14:textId="77777777" w:rsidTr="00871DDC">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4B2B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47EB5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91C6D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2B1161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A8CAF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C7F4D6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ACA5DC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707CC65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r>
      <w:tr w:rsidR="00871DDC" w:rsidRPr="00871DDC" w14:paraId="0864B502"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A8FDFFF"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C90FAE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0F62B6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1.05</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EEC3D8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8012A8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FCA3A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C25458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2CE92CB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10.00</w:t>
            </w:r>
          </w:p>
        </w:tc>
      </w:tr>
      <w:tr w:rsidR="00871DDC" w:rsidRPr="00871DDC" w14:paraId="12A9FE18"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A80C95F"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9BA0B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156B8C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1.05</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6FBC7B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1.05</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429A96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D537E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739F72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5CBB3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3EE0066B"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E859AE3"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693CAD7" w14:textId="07AEA02D"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6ED93B72" w14:textId="391C6532"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ECA7E1A" w14:textId="075BC35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9545E52" w14:textId="20417FF0"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4B3567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F08010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11CF49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0ABE378F" w14:textId="77777777" w:rsidTr="00871DDC">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3630E3D" w14:textId="77777777" w:rsidR="00871DDC" w:rsidRPr="00871DDC" w:rsidRDefault="00871DDC" w:rsidP="00871DDC">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A260C0E" w14:textId="46EA40AB"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20A96362" w14:textId="7BAA2127"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D566877" w14:textId="49CDEC0A"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6F26A1C" w14:textId="28E00F26" w:rsidR="00871DDC" w:rsidRPr="00871DDC" w:rsidRDefault="00871DDC" w:rsidP="00871DDC">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CDD759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6F4C4E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7336BD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w:t>
            </w:r>
          </w:p>
        </w:tc>
      </w:tr>
      <w:tr w:rsidR="00871DDC" w:rsidRPr="00871DDC" w14:paraId="14122C34" w14:textId="77777777" w:rsidTr="00871DDC">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E66320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71992E0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1C8777F8"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1ED986B9" w14:textId="77777777" w:rsidTr="00871DDC">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83688D5" w14:textId="77777777" w:rsidR="00871DDC" w:rsidRPr="00871DDC" w:rsidRDefault="00871DDC" w:rsidP="00871DDC">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7F2C00DB"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依据昌州财社【2023】1号《关于拨付2023年自治区医务人员临时性工作补贴（第一批）资金预算的通知》，木垒哈萨克自治县大石头乡卫生院使用资金1.0465万元，确保常态化防控工作有力有序，落实好疫情防控一线医务人员、待遇保障工作。</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5629DB93"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截止自评之日，我单位针对本项目已完成如下工作：疫情防控医务人员3人；补贴标准执行率100%。确保了常态化防控工作有力有序，落实好了疫情防控一线医务人员、待遇保障工作。</w:t>
            </w:r>
          </w:p>
        </w:tc>
      </w:tr>
      <w:tr w:rsidR="00871DDC" w:rsidRPr="00871DDC" w14:paraId="53A5CC50" w14:textId="77777777" w:rsidTr="00871DDC">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A12256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5318AC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8A4D9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E460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7B10CE5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EC88CA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829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CD6A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2FB7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BD8DCBD" w14:textId="77777777" w:rsidTr="00871DDC">
        <w:trPr>
          <w:trHeight w:val="280"/>
        </w:trPr>
        <w:tc>
          <w:tcPr>
            <w:tcW w:w="385" w:type="pct"/>
            <w:vMerge/>
            <w:tcBorders>
              <w:top w:val="nil"/>
              <w:left w:val="single" w:sz="4" w:space="0" w:color="auto"/>
              <w:bottom w:val="single" w:sz="4" w:space="0" w:color="auto"/>
              <w:right w:val="single" w:sz="4" w:space="0" w:color="auto"/>
            </w:tcBorders>
            <w:vAlign w:val="center"/>
            <w:hideMark/>
          </w:tcPr>
          <w:p w14:paraId="1A9BE8DD"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A412AEB" w14:textId="77777777" w:rsidR="00871DDC" w:rsidRPr="00871DDC" w:rsidRDefault="00871DDC" w:rsidP="00871DDC">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11861E5" w14:textId="77777777" w:rsidR="00871DDC" w:rsidRPr="00871DDC" w:rsidRDefault="00871DDC" w:rsidP="00871DDC">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7F7076F0" w14:textId="77777777" w:rsidR="00871DDC" w:rsidRPr="00871DDC" w:rsidRDefault="00871DDC" w:rsidP="00871DDC">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88FD2D8" w14:textId="77777777" w:rsidR="00871DDC" w:rsidRPr="00871DDC" w:rsidRDefault="00871DDC" w:rsidP="00871DDC">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0987378" w14:textId="77777777" w:rsidR="00871DDC" w:rsidRPr="00871DDC" w:rsidRDefault="00871DDC" w:rsidP="00871DDC">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5392BBFA" w14:textId="77777777" w:rsidR="00871DDC" w:rsidRPr="00871DDC" w:rsidRDefault="00871DDC" w:rsidP="00871DDC">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3F42498D" w14:textId="77777777" w:rsidR="00871DDC" w:rsidRPr="00871DDC" w:rsidRDefault="00871DDC" w:rsidP="00871DDC">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D0C76FE" w14:textId="77777777" w:rsidR="00871DDC" w:rsidRPr="00871DDC" w:rsidRDefault="00871DDC" w:rsidP="00871DDC">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23DE723" w14:textId="77777777" w:rsidR="00871DDC" w:rsidRPr="00871DDC" w:rsidRDefault="00871DDC" w:rsidP="00871DDC">
            <w:pPr>
              <w:widowControl/>
              <w:jc w:val="center"/>
              <w:rPr>
                <w:rFonts w:ascii="宋体" w:hAnsi="宋体" w:cs="宋体"/>
                <w:color w:val="000000"/>
                <w:kern w:val="0"/>
                <w:sz w:val="20"/>
                <w:szCs w:val="20"/>
              </w:rPr>
            </w:pPr>
          </w:p>
        </w:tc>
      </w:tr>
      <w:tr w:rsidR="00871DDC" w:rsidRPr="00871DDC" w14:paraId="60F42C87" w14:textId="77777777" w:rsidTr="00871DDC">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99333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54FEA0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5D0F46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3D6E5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疫情防控医务人员</w:t>
            </w:r>
          </w:p>
        </w:tc>
        <w:tc>
          <w:tcPr>
            <w:tcW w:w="535" w:type="pct"/>
            <w:tcBorders>
              <w:top w:val="nil"/>
              <w:left w:val="nil"/>
              <w:bottom w:val="single" w:sz="4" w:space="0" w:color="auto"/>
              <w:right w:val="single" w:sz="4" w:space="0" w:color="auto"/>
            </w:tcBorders>
            <w:shd w:val="clear" w:color="auto" w:fill="auto"/>
            <w:vAlign w:val="center"/>
            <w:hideMark/>
          </w:tcPr>
          <w:p w14:paraId="7BBF8F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&gt;3人</w:t>
            </w:r>
          </w:p>
        </w:tc>
        <w:tc>
          <w:tcPr>
            <w:tcW w:w="473" w:type="pct"/>
            <w:tcBorders>
              <w:top w:val="nil"/>
              <w:left w:val="nil"/>
              <w:bottom w:val="single" w:sz="4" w:space="0" w:color="auto"/>
              <w:right w:val="single" w:sz="4" w:space="0" w:color="auto"/>
            </w:tcBorders>
            <w:shd w:val="clear" w:color="auto" w:fill="auto"/>
            <w:vAlign w:val="center"/>
            <w:hideMark/>
          </w:tcPr>
          <w:p w14:paraId="7EFD414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=3人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BF3B4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51186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2342C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CC587B7" w14:textId="77777777" w:rsidR="00871DDC" w:rsidRPr="00871DDC" w:rsidRDefault="00871DDC" w:rsidP="00871DDC">
            <w:pPr>
              <w:widowControl/>
              <w:jc w:val="left"/>
              <w:rPr>
                <w:rFonts w:eastAsia="Times New Roman"/>
                <w:kern w:val="0"/>
                <w:sz w:val="20"/>
                <w:szCs w:val="20"/>
              </w:rPr>
            </w:pPr>
          </w:p>
        </w:tc>
      </w:tr>
      <w:tr w:rsidR="00871DDC" w:rsidRPr="00871DDC" w14:paraId="79CCD36C"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25D27F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AD2D7F2"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B30EA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59E77"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疫情防控率</w:t>
            </w:r>
          </w:p>
        </w:tc>
        <w:tc>
          <w:tcPr>
            <w:tcW w:w="535" w:type="pct"/>
            <w:tcBorders>
              <w:top w:val="nil"/>
              <w:left w:val="nil"/>
              <w:bottom w:val="single" w:sz="4" w:space="0" w:color="auto"/>
              <w:right w:val="single" w:sz="4" w:space="0" w:color="auto"/>
            </w:tcBorders>
            <w:shd w:val="clear" w:color="auto" w:fill="auto"/>
            <w:vAlign w:val="center"/>
            <w:hideMark/>
          </w:tcPr>
          <w:p w14:paraId="46DD22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&gt;=100%</w:t>
            </w:r>
          </w:p>
        </w:tc>
        <w:tc>
          <w:tcPr>
            <w:tcW w:w="473" w:type="pct"/>
            <w:tcBorders>
              <w:top w:val="nil"/>
              <w:left w:val="nil"/>
              <w:bottom w:val="single" w:sz="4" w:space="0" w:color="auto"/>
              <w:right w:val="single" w:sz="4" w:space="0" w:color="auto"/>
            </w:tcBorders>
            <w:shd w:val="clear" w:color="auto" w:fill="auto"/>
            <w:vAlign w:val="center"/>
            <w:hideMark/>
          </w:tcPr>
          <w:p w14:paraId="2C8F0D6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7027D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5A45A4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D278C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13DC574" w14:textId="77777777" w:rsidR="00871DDC" w:rsidRPr="00871DDC" w:rsidRDefault="00871DDC" w:rsidP="00871DDC">
            <w:pPr>
              <w:widowControl/>
              <w:jc w:val="left"/>
              <w:rPr>
                <w:rFonts w:eastAsia="Times New Roman"/>
                <w:kern w:val="0"/>
                <w:sz w:val="20"/>
                <w:szCs w:val="20"/>
              </w:rPr>
            </w:pPr>
          </w:p>
        </w:tc>
      </w:tr>
      <w:tr w:rsidR="00871DDC" w:rsidRPr="00871DDC" w14:paraId="29B69FC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41D7BFBC"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CE35F8C"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9D545F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8FE59"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补贴标准执行率</w:t>
            </w:r>
          </w:p>
        </w:tc>
        <w:tc>
          <w:tcPr>
            <w:tcW w:w="535" w:type="pct"/>
            <w:tcBorders>
              <w:top w:val="nil"/>
              <w:left w:val="nil"/>
              <w:bottom w:val="single" w:sz="4" w:space="0" w:color="auto"/>
              <w:right w:val="single" w:sz="4" w:space="0" w:color="auto"/>
            </w:tcBorders>
            <w:shd w:val="clear" w:color="auto" w:fill="auto"/>
            <w:vAlign w:val="center"/>
            <w:hideMark/>
          </w:tcPr>
          <w:p w14:paraId="6672875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2BE8A0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2C28A6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C43A8E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B3243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5806530" w14:textId="77777777" w:rsidR="00871DDC" w:rsidRPr="00871DDC" w:rsidRDefault="00871DDC" w:rsidP="00871DDC">
            <w:pPr>
              <w:widowControl/>
              <w:jc w:val="left"/>
              <w:rPr>
                <w:rFonts w:eastAsia="Times New Roman"/>
                <w:kern w:val="0"/>
                <w:sz w:val="20"/>
                <w:szCs w:val="20"/>
              </w:rPr>
            </w:pPr>
          </w:p>
        </w:tc>
      </w:tr>
      <w:tr w:rsidR="00871DDC" w:rsidRPr="00871DDC" w14:paraId="05932A21"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5E1D729B"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AC29D2B"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71453F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4E572"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补贴发放及时率</w:t>
            </w:r>
          </w:p>
        </w:tc>
        <w:tc>
          <w:tcPr>
            <w:tcW w:w="535" w:type="pct"/>
            <w:tcBorders>
              <w:top w:val="nil"/>
              <w:left w:val="nil"/>
              <w:bottom w:val="single" w:sz="4" w:space="0" w:color="auto"/>
              <w:right w:val="single" w:sz="4" w:space="0" w:color="auto"/>
            </w:tcBorders>
            <w:shd w:val="clear" w:color="auto" w:fill="auto"/>
            <w:vAlign w:val="center"/>
            <w:hideMark/>
          </w:tcPr>
          <w:p w14:paraId="3543164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9BAE07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42D97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C9CF9E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D2BE6A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483DCAA0" w14:textId="77777777" w:rsidR="00871DDC" w:rsidRPr="00871DDC" w:rsidRDefault="00871DDC" w:rsidP="00871DDC">
            <w:pPr>
              <w:widowControl/>
              <w:jc w:val="left"/>
              <w:rPr>
                <w:rFonts w:eastAsia="Times New Roman"/>
                <w:kern w:val="0"/>
                <w:sz w:val="20"/>
                <w:szCs w:val="20"/>
              </w:rPr>
            </w:pPr>
          </w:p>
        </w:tc>
      </w:tr>
      <w:tr w:rsidR="00871DDC" w:rsidRPr="00871DDC" w14:paraId="04E327CD"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79C3EAD5"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C14EC1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成</w:t>
            </w:r>
            <w:r w:rsidRPr="00871DDC">
              <w:rPr>
                <w:rFonts w:ascii="宋体" w:hAnsi="宋体" w:cs="宋体" w:hint="eastAsia"/>
                <w:color w:val="000000"/>
                <w:kern w:val="0"/>
                <w:sz w:val="20"/>
                <w:szCs w:val="20"/>
              </w:rPr>
              <w:lastRenderedPageBreak/>
              <w:t>本指标</w:t>
            </w:r>
          </w:p>
        </w:tc>
        <w:tc>
          <w:tcPr>
            <w:tcW w:w="387" w:type="pct"/>
            <w:tcBorders>
              <w:top w:val="nil"/>
              <w:left w:val="nil"/>
              <w:bottom w:val="single" w:sz="4" w:space="0" w:color="auto"/>
              <w:right w:val="single" w:sz="4" w:space="0" w:color="auto"/>
            </w:tcBorders>
            <w:shd w:val="clear" w:color="auto" w:fill="auto"/>
            <w:vAlign w:val="center"/>
            <w:hideMark/>
          </w:tcPr>
          <w:p w14:paraId="79B1C17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经</w:t>
            </w:r>
            <w:r w:rsidRPr="00871DDC">
              <w:rPr>
                <w:rFonts w:ascii="宋体" w:hAnsi="宋体" w:cs="宋体" w:hint="eastAsia"/>
                <w:color w:val="000000"/>
                <w:kern w:val="0"/>
                <w:sz w:val="20"/>
                <w:szCs w:val="20"/>
              </w:rPr>
              <w:lastRenderedPageBreak/>
              <w:t>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57B1F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46544D4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2B25FEE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B1AB47"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04B33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5AFD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ABFA328" w14:textId="77777777" w:rsidR="00871DDC" w:rsidRPr="00871DDC" w:rsidRDefault="00871DDC" w:rsidP="00871DDC">
            <w:pPr>
              <w:widowControl/>
              <w:jc w:val="left"/>
              <w:rPr>
                <w:rFonts w:eastAsia="Times New Roman"/>
                <w:kern w:val="0"/>
                <w:sz w:val="20"/>
                <w:szCs w:val="20"/>
              </w:rPr>
            </w:pPr>
          </w:p>
        </w:tc>
      </w:tr>
      <w:tr w:rsidR="00871DDC" w:rsidRPr="00871DDC" w14:paraId="29AF3683"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197A970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0099D3"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519E28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5568C"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6A6277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F446AE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EC4F62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523394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58A10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5A271DCD" w14:textId="77777777" w:rsidR="00871DDC" w:rsidRPr="00871DDC" w:rsidRDefault="00871DDC" w:rsidP="00871DDC">
            <w:pPr>
              <w:widowControl/>
              <w:jc w:val="left"/>
              <w:rPr>
                <w:rFonts w:eastAsia="Times New Roman"/>
                <w:kern w:val="0"/>
                <w:sz w:val="20"/>
                <w:szCs w:val="20"/>
              </w:rPr>
            </w:pPr>
          </w:p>
        </w:tc>
      </w:tr>
      <w:tr w:rsidR="00871DDC" w:rsidRPr="00871DDC" w14:paraId="22351449"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41CB0ECA"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6033500"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414FD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582DF5"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5E7DD1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B1A2B1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F54E0E"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EC04A6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F3FB2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17F80DC6" w14:textId="77777777" w:rsidR="00871DDC" w:rsidRPr="00871DDC" w:rsidRDefault="00871DDC" w:rsidP="00871DDC">
            <w:pPr>
              <w:widowControl/>
              <w:jc w:val="left"/>
              <w:rPr>
                <w:rFonts w:eastAsia="Times New Roman"/>
                <w:kern w:val="0"/>
                <w:sz w:val="20"/>
                <w:szCs w:val="20"/>
              </w:rPr>
            </w:pPr>
          </w:p>
        </w:tc>
      </w:tr>
      <w:tr w:rsidR="00871DDC" w:rsidRPr="00871DDC" w14:paraId="56D6DE39"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69580690" w14:textId="77777777" w:rsidR="00871DDC" w:rsidRPr="00871DDC" w:rsidRDefault="00871DDC" w:rsidP="00871DDC">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100BE8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49ABA7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0CE6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72A6D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1B00BC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9C16F7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DD363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D74BE1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2ADF683" w14:textId="77777777" w:rsidR="00871DDC" w:rsidRPr="00871DDC" w:rsidRDefault="00871DDC" w:rsidP="00871DDC">
            <w:pPr>
              <w:widowControl/>
              <w:jc w:val="left"/>
              <w:rPr>
                <w:rFonts w:eastAsia="Times New Roman"/>
                <w:kern w:val="0"/>
                <w:sz w:val="20"/>
                <w:szCs w:val="20"/>
              </w:rPr>
            </w:pPr>
          </w:p>
        </w:tc>
      </w:tr>
      <w:tr w:rsidR="00871DDC" w:rsidRPr="00871DDC" w14:paraId="4AF4DE8E"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0C181A5C"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3B7F33F"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2FB77B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CEB1E"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疫情防控工作正常开展率</w:t>
            </w:r>
          </w:p>
        </w:tc>
        <w:tc>
          <w:tcPr>
            <w:tcW w:w="535" w:type="pct"/>
            <w:tcBorders>
              <w:top w:val="nil"/>
              <w:left w:val="nil"/>
              <w:bottom w:val="single" w:sz="4" w:space="0" w:color="auto"/>
              <w:right w:val="single" w:sz="4" w:space="0" w:color="auto"/>
            </w:tcBorders>
            <w:shd w:val="clear" w:color="auto" w:fill="auto"/>
            <w:vAlign w:val="center"/>
            <w:hideMark/>
          </w:tcPr>
          <w:p w14:paraId="5A44C1D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ACDADE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F94308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315C5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54CEDD1"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34C2358" w14:textId="77777777" w:rsidR="00871DDC" w:rsidRPr="00871DDC" w:rsidRDefault="00871DDC" w:rsidP="00871DDC">
            <w:pPr>
              <w:widowControl/>
              <w:jc w:val="left"/>
              <w:rPr>
                <w:rFonts w:eastAsia="Times New Roman"/>
                <w:kern w:val="0"/>
                <w:sz w:val="20"/>
                <w:szCs w:val="20"/>
              </w:rPr>
            </w:pPr>
          </w:p>
        </w:tc>
      </w:tr>
      <w:tr w:rsidR="00871DDC" w:rsidRPr="00871DDC" w14:paraId="77522605"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F0AC388"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AFBF8FE"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F8C182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86FE2F"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居民政策知晓率</w:t>
            </w:r>
          </w:p>
        </w:tc>
        <w:tc>
          <w:tcPr>
            <w:tcW w:w="535" w:type="pct"/>
            <w:tcBorders>
              <w:top w:val="nil"/>
              <w:left w:val="nil"/>
              <w:bottom w:val="single" w:sz="4" w:space="0" w:color="auto"/>
              <w:right w:val="single" w:sz="4" w:space="0" w:color="auto"/>
            </w:tcBorders>
            <w:shd w:val="clear" w:color="auto" w:fill="auto"/>
            <w:vAlign w:val="center"/>
            <w:hideMark/>
          </w:tcPr>
          <w:p w14:paraId="61D23A7F"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91B09DB"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D55E9B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3F4763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68CAC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3379B6B" w14:textId="77777777" w:rsidR="00871DDC" w:rsidRPr="00871DDC" w:rsidRDefault="00871DDC" w:rsidP="00871DDC">
            <w:pPr>
              <w:widowControl/>
              <w:jc w:val="left"/>
              <w:rPr>
                <w:rFonts w:eastAsia="Times New Roman"/>
                <w:kern w:val="0"/>
                <w:sz w:val="20"/>
                <w:szCs w:val="20"/>
              </w:rPr>
            </w:pPr>
          </w:p>
        </w:tc>
      </w:tr>
      <w:tr w:rsidR="00871DDC" w:rsidRPr="00871DDC" w14:paraId="7A30302F"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58978F7" w14:textId="77777777" w:rsidR="00871DDC" w:rsidRPr="00871DDC" w:rsidRDefault="00871DDC" w:rsidP="00871DDC">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5F26BFB" w14:textId="77777777" w:rsidR="00871DDC" w:rsidRPr="00871DDC" w:rsidRDefault="00871DDC" w:rsidP="00871DDC">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025444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8B481"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8F17D8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36859AA"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5449125"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2810FBC"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C456A3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3E08FF1F" w14:textId="77777777" w:rsidR="00871DDC" w:rsidRPr="00871DDC" w:rsidRDefault="00871DDC" w:rsidP="00871DDC">
            <w:pPr>
              <w:widowControl/>
              <w:jc w:val="left"/>
              <w:rPr>
                <w:rFonts w:eastAsia="Times New Roman"/>
                <w:kern w:val="0"/>
                <w:sz w:val="20"/>
                <w:szCs w:val="20"/>
              </w:rPr>
            </w:pPr>
          </w:p>
        </w:tc>
      </w:tr>
      <w:tr w:rsidR="00871DDC" w:rsidRPr="00871DDC" w14:paraId="45585FB5" w14:textId="77777777" w:rsidTr="00871DDC">
        <w:trPr>
          <w:trHeight w:val="400"/>
        </w:trPr>
        <w:tc>
          <w:tcPr>
            <w:tcW w:w="385" w:type="pct"/>
            <w:vMerge/>
            <w:tcBorders>
              <w:top w:val="nil"/>
              <w:left w:val="single" w:sz="4" w:space="0" w:color="auto"/>
              <w:bottom w:val="single" w:sz="4" w:space="0" w:color="auto"/>
              <w:right w:val="single" w:sz="4" w:space="0" w:color="auto"/>
            </w:tcBorders>
            <w:vAlign w:val="center"/>
            <w:hideMark/>
          </w:tcPr>
          <w:p w14:paraId="25B578CE" w14:textId="77777777" w:rsidR="00871DDC" w:rsidRPr="00871DDC" w:rsidRDefault="00871DDC" w:rsidP="00871DDC">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3DE848E2"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满</w:t>
            </w:r>
            <w:r w:rsidRPr="00871DDC">
              <w:rPr>
                <w:rFonts w:ascii="宋体" w:hAnsi="宋体" w:cs="宋体" w:hint="eastAsia"/>
                <w:color w:val="000000"/>
                <w:kern w:val="0"/>
                <w:sz w:val="20"/>
                <w:szCs w:val="20"/>
              </w:rPr>
              <w:lastRenderedPageBreak/>
              <w:t>意度指标</w:t>
            </w:r>
          </w:p>
        </w:tc>
        <w:tc>
          <w:tcPr>
            <w:tcW w:w="387" w:type="pct"/>
            <w:tcBorders>
              <w:top w:val="nil"/>
              <w:left w:val="nil"/>
              <w:bottom w:val="single" w:sz="4" w:space="0" w:color="auto"/>
              <w:right w:val="single" w:sz="4" w:space="0" w:color="auto"/>
            </w:tcBorders>
            <w:shd w:val="clear" w:color="auto" w:fill="auto"/>
            <w:vAlign w:val="center"/>
            <w:hideMark/>
          </w:tcPr>
          <w:p w14:paraId="1340DBF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满</w:t>
            </w:r>
            <w:r w:rsidRPr="00871DDC">
              <w:rPr>
                <w:rFonts w:ascii="宋体" w:hAnsi="宋体" w:cs="宋体" w:hint="eastAsia"/>
                <w:color w:val="000000"/>
                <w:kern w:val="0"/>
                <w:sz w:val="20"/>
                <w:szCs w:val="20"/>
              </w:rPr>
              <w:lastRenderedPageBreak/>
              <w:t>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39914" w14:textId="77777777" w:rsidR="00871DDC" w:rsidRPr="00871DDC" w:rsidRDefault="00871DDC" w:rsidP="00871DDC">
            <w:pPr>
              <w:widowControl/>
              <w:jc w:val="left"/>
              <w:rPr>
                <w:rFonts w:ascii="宋体" w:hAnsi="宋体" w:cs="宋体"/>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E5461E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63C4890"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B882E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E826914"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C05EE9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7A9F1E3F" w14:textId="77777777" w:rsidR="00871DDC" w:rsidRPr="00871DDC" w:rsidRDefault="00871DDC" w:rsidP="00871DDC">
            <w:pPr>
              <w:widowControl/>
              <w:jc w:val="left"/>
              <w:rPr>
                <w:rFonts w:eastAsia="Times New Roman"/>
                <w:kern w:val="0"/>
                <w:sz w:val="20"/>
                <w:szCs w:val="20"/>
              </w:rPr>
            </w:pPr>
          </w:p>
        </w:tc>
      </w:tr>
      <w:tr w:rsidR="00871DDC" w:rsidRPr="00871DDC" w14:paraId="148E7AF6" w14:textId="77777777" w:rsidTr="00871DDC">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5C704D"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74D3A19"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8BAC226"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FB70963" w14:textId="77777777" w:rsidR="00871DDC" w:rsidRPr="00871DDC" w:rsidRDefault="00871DDC" w:rsidP="00871DDC">
            <w:pPr>
              <w:widowControl/>
              <w:jc w:val="center"/>
              <w:rPr>
                <w:rFonts w:ascii="宋体" w:hAnsi="宋体" w:cs="宋体"/>
                <w:color w:val="000000"/>
                <w:kern w:val="0"/>
                <w:sz w:val="20"/>
                <w:szCs w:val="20"/>
              </w:rPr>
            </w:pPr>
            <w:r w:rsidRPr="00871DDC">
              <w:rPr>
                <w:rFonts w:ascii="宋体" w:hAnsi="宋体" w:cs="宋体" w:hint="eastAsia"/>
                <w:color w:val="000000"/>
                <w:kern w:val="0"/>
                <w:sz w:val="20"/>
                <w:szCs w:val="20"/>
              </w:rPr>
              <w:t xml:space="preserve">　</w:t>
            </w:r>
          </w:p>
        </w:tc>
        <w:tc>
          <w:tcPr>
            <w:tcW w:w="88" w:type="pct"/>
            <w:vAlign w:val="center"/>
            <w:hideMark/>
          </w:tcPr>
          <w:p w14:paraId="0BF01627" w14:textId="77777777" w:rsidR="00871DDC" w:rsidRPr="00871DDC" w:rsidRDefault="00871DDC" w:rsidP="00871DDC">
            <w:pPr>
              <w:widowControl/>
              <w:jc w:val="left"/>
              <w:rPr>
                <w:rFonts w:eastAsia="Times New Roman"/>
                <w:kern w:val="0"/>
                <w:sz w:val="20"/>
                <w:szCs w:val="20"/>
              </w:rPr>
            </w:pPr>
          </w:p>
        </w:tc>
      </w:tr>
    </w:tbl>
    <w:p w14:paraId="556A928C" w14:textId="77777777" w:rsidR="00871DDC" w:rsidRDefault="00871DDC">
      <w:pPr>
        <w:ind w:firstLineChars="200" w:firstLine="640"/>
        <w:jc w:val="left"/>
        <w:rPr>
          <w:rFonts w:ascii="仿宋_GB2312" w:eastAsia="仿宋_GB2312"/>
          <w:sz w:val="32"/>
          <w:szCs w:val="32"/>
        </w:rPr>
      </w:pPr>
    </w:p>
    <w:p w14:paraId="201E6418" w14:textId="77777777" w:rsidR="0017238A" w:rsidRDefault="00802A66">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48F2ABBC" w14:textId="1AD3D220" w:rsidR="0017238A" w:rsidRDefault="00871DDC" w:rsidP="00871DDC">
      <w:pPr>
        <w:ind w:firstLineChars="200" w:firstLine="640"/>
        <w:rPr>
          <w:rFonts w:ascii="仿宋_GB2312" w:eastAsia="仿宋_GB2312" w:hAnsi="仿宋_GB2312" w:cs="仿宋_GB2312"/>
          <w:kern w:val="0"/>
          <w:sz w:val="32"/>
          <w:szCs w:val="32"/>
        </w:rPr>
      </w:pPr>
      <w:r w:rsidRPr="00871DDC">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871DDC">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hint="eastAsia"/>
          <w:kern w:val="0"/>
          <w:sz w:val="32"/>
          <w:szCs w:val="32"/>
        </w:rPr>
        <w:t>.00</w:t>
      </w:r>
      <w:r w:rsidRPr="00871DDC">
        <w:rPr>
          <w:rFonts w:ascii="仿宋_GB2312" w:eastAsia="仿宋_GB2312" w:hAnsi="仿宋_GB2312" w:cs="仿宋_GB2312" w:hint="eastAsia"/>
          <w:kern w:val="0"/>
          <w:sz w:val="32"/>
          <w:szCs w:val="32"/>
        </w:rPr>
        <w:t>万元。</w:t>
      </w:r>
    </w:p>
    <w:p w14:paraId="1242F14C" w14:textId="77777777" w:rsidR="0017238A" w:rsidRDefault="00802A66">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2D2FABCE"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8DEC459"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51F3AE3"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A22E4EB"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7B4C5AA"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D0FF0BC"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7933E61"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6CCE03D"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C34532"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A42827A"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4947124"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C53E5C"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w:t>
      </w:r>
      <w:r>
        <w:rPr>
          <w:rFonts w:ascii="仿宋_GB2312" w:eastAsia="仿宋_GB2312" w:hint="eastAsia"/>
          <w:sz w:val="32"/>
          <w:szCs w:val="32"/>
        </w:rPr>
        <w:t>出。</w:t>
      </w:r>
    </w:p>
    <w:p w14:paraId="32F5FF74"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55C92D" w14:textId="77777777" w:rsidR="0017238A" w:rsidRDefault="00802A6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w:t>
      </w:r>
      <w:r>
        <w:rPr>
          <w:rFonts w:ascii="仿宋_GB2312" w:eastAsia="仿宋_GB2312" w:hint="eastAsia"/>
          <w:sz w:val="32"/>
          <w:szCs w:val="32"/>
        </w:rPr>
        <w:t>用经费支出。</w:t>
      </w:r>
    </w:p>
    <w:p w14:paraId="50139A7D" w14:textId="77777777" w:rsidR="0017238A" w:rsidRDefault="00802A66">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1B1A90C5" w14:textId="77777777" w:rsidR="0017238A" w:rsidRDefault="00802A66">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6530837F" w14:textId="77777777" w:rsidR="0017238A" w:rsidRDefault="00802A66">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1131863E" w14:textId="77777777" w:rsidR="0017238A" w:rsidRDefault="00802A66">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3F7A99A" w14:textId="77777777" w:rsidR="0017238A" w:rsidRDefault="00802A66">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3F3251D0" w14:textId="77777777" w:rsidR="0017238A" w:rsidRDefault="00802A66">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08795C60" w14:textId="77777777" w:rsidR="0017238A" w:rsidRDefault="00802A66">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32D9911D" w14:textId="77777777" w:rsidR="0017238A" w:rsidRDefault="00802A66">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5FA0CEE3" w14:textId="77777777" w:rsidR="0017238A" w:rsidRDefault="00802A66">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72DD400" w14:textId="77777777" w:rsidR="0017238A" w:rsidRDefault="00802A66">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742ACF4D" w14:textId="77777777" w:rsidR="0017238A" w:rsidRDefault="0017238A">
      <w:pPr>
        <w:ind w:firstLineChars="200" w:firstLine="640"/>
        <w:rPr>
          <w:rFonts w:ascii="仿宋_GB2312" w:eastAsia="仿宋_GB2312"/>
          <w:sz w:val="32"/>
          <w:szCs w:val="32"/>
        </w:rPr>
      </w:pPr>
    </w:p>
    <w:p w14:paraId="295FABDE" w14:textId="77777777" w:rsidR="0017238A" w:rsidRDefault="0017238A">
      <w:pPr>
        <w:ind w:firstLineChars="200" w:firstLine="640"/>
        <w:outlineLvl w:val="1"/>
        <w:rPr>
          <w:rFonts w:ascii="黑体" w:eastAsia="黑体" w:hAnsi="黑体" w:cs="宋体"/>
          <w:bCs/>
          <w:kern w:val="0"/>
          <w:sz w:val="32"/>
          <w:szCs w:val="32"/>
        </w:rPr>
      </w:pPr>
    </w:p>
    <w:sectPr w:rsidR="001723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BA044" w14:textId="77777777" w:rsidR="00802A66" w:rsidRDefault="00802A66">
      <w:r>
        <w:separator/>
      </w:r>
    </w:p>
  </w:endnote>
  <w:endnote w:type="continuationSeparator" w:id="0">
    <w:p w14:paraId="237DED3B" w14:textId="77777777" w:rsidR="00802A66" w:rsidRDefault="0080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C48F3" w14:textId="77777777" w:rsidR="0017238A" w:rsidRDefault="00802A66">
    <w:pPr>
      <w:pStyle w:val="a4"/>
    </w:pPr>
    <w:r>
      <w:rPr>
        <w:noProof/>
      </w:rPr>
      <mc:AlternateContent>
        <mc:Choice Requires="wps">
          <w:drawing>
            <wp:anchor distT="0" distB="0" distL="114300" distR="114300" simplePos="0" relativeHeight="251659264" behindDoc="0" locked="0" layoutInCell="1" allowOverlap="1" wp14:anchorId="2043F4AB" wp14:editId="6A0E06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1F6064" w14:textId="728B16DB" w:rsidR="0017238A" w:rsidRDefault="00802A66">
                          <w:pPr>
                            <w:pStyle w:val="a4"/>
                          </w:pPr>
                          <w:r>
                            <w:rPr>
                              <w:rFonts w:hint="eastAsia"/>
                            </w:rPr>
                            <w:fldChar w:fldCharType="begin"/>
                          </w:r>
                          <w:r>
                            <w:rPr>
                              <w:rFonts w:hint="eastAsia"/>
                            </w:rPr>
                            <w:instrText xml:space="preserve"> PAGE  \* MERGEFORMAT </w:instrText>
                          </w:r>
                          <w:r>
                            <w:rPr>
                              <w:rFonts w:hint="eastAsia"/>
                            </w:rPr>
                            <w:fldChar w:fldCharType="separate"/>
                          </w:r>
                          <w:r w:rsidR="002E0247">
                            <w:rPr>
                              <w:noProof/>
                            </w:rPr>
                            <w:t>50</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043F4A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371F6064" w14:textId="728B16DB" w:rsidR="0017238A" w:rsidRDefault="00802A66">
                    <w:pPr>
                      <w:pStyle w:val="a4"/>
                    </w:pPr>
                    <w:r>
                      <w:rPr>
                        <w:rFonts w:hint="eastAsia"/>
                      </w:rPr>
                      <w:fldChar w:fldCharType="begin"/>
                    </w:r>
                    <w:r>
                      <w:rPr>
                        <w:rFonts w:hint="eastAsia"/>
                      </w:rPr>
                      <w:instrText xml:space="preserve"> PAGE  \* MERGEFORMAT </w:instrText>
                    </w:r>
                    <w:r>
                      <w:rPr>
                        <w:rFonts w:hint="eastAsia"/>
                      </w:rPr>
                      <w:fldChar w:fldCharType="separate"/>
                    </w:r>
                    <w:r w:rsidR="002E0247">
                      <w:rPr>
                        <w:noProof/>
                      </w:rPr>
                      <w:t>50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7BAE9" w14:textId="77777777" w:rsidR="00802A66" w:rsidRDefault="00802A66">
      <w:r>
        <w:separator/>
      </w:r>
    </w:p>
  </w:footnote>
  <w:footnote w:type="continuationSeparator" w:id="0">
    <w:p w14:paraId="5BEDEC38" w14:textId="77777777" w:rsidR="00802A66" w:rsidRDefault="00802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17238A"/>
    <w:rsid w:val="000C27C8"/>
    <w:rsid w:val="000D71FD"/>
    <w:rsid w:val="0017238A"/>
    <w:rsid w:val="00213C59"/>
    <w:rsid w:val="00223A1F"/>
    <w:rsid w:val="002954AE"/>
    <w:rsid w:val="002E0247"/>
    <w:rsid w:val="003210CE"/>
    <w:rsid w:val="0035369C"/>
    <w:rsid w:val="00591DF0"/>
    <w:rsid w:val="00802A66"/>
    <w:rsid w:val="00862CB7"/>
    <w:rsid w:val="00871DDC"/>
    <w:rsid w:val="00966490"/>
    <w:rsid w:val="00B70D59"/>
    <w:rsid w:val="00CC15C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0CEF1"/>
  <w15:docId w15:val="{F626CB47-FAA1-4120-BF2E-07BF44B9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03439">
      <w:bodyDiv w:val="1"/>
      <w:marLeft w:val="0"/>
      <w:marRight w:val="0"/>
      <w:marTop w:val="0"/>
      <w:marBottom w:val="0"/>
      <w:divBdr>
        <w:top w:val="none" w:sz="0" w:space="0" w:color="auto"/>
        <w:left w:val="none" w:sz="0" w:space="0" w:color="auto"/>
        <w:bottom w:val="none" w:sz="0" w:space="0" w:color="auto"/>
        <w:right w:val="none" w:sz="0" w:space="0" w:color="auto"/>
      </w:divBdr>
    </w:div>
    <w:div w:id="296447824">
      <w:bodyDiv w:val="1"/>
      <w:marLeft w:val="0"/>
      <w:marRight w:val="0"/>
      <w:marTop w:val="0"/>
      <w:marBottom w:val="0"/>
      <w:divBdr>
        <w:top w:val="none" w:sz="0" w:space="0" w:color="auto"/>
        <w:left w:val="none" w:sz="0" w:space="0" w:color="auto"/>
        <w:bottom w:val="none" w:sz="0" w:space="0" w:color="auto"/>
        <w:right w:val="none" w:sz="0" w:space="0" w:color="auto"/>
      </w:divBdr>
    </w:div>
    <w:div w:id="351146158">
      <w:bodyDiv w:val="1"/>
      <w:marLeft w:val="0"/>
      <w:marRight w:val="0"/>
      <w:marTop w:val="0"/>
      <w:marBottom w:val="0"/>
      <w:divBdr>
        <w:top w:val="none" w:sz="0" w:space="0" w:color="auto"/>
        <w:left w:val="none" w:sz="0" w:space="0" w:color="auto"/>
        <w:bottom w:val="none" w:sz="0" w:space="0" w:color="auto"/>
        <w:right w:val="none" w:sz="0" w:space="0" w:color="auto"/>
      </w:divBdr>
    </w:div>
    <w:div w:id="364067379">
      <w:bodyDiv w:val="1"/>
      <w:marLeft w:val="0"/>
      <w:marRight w:val="0"/>
      <w:marTop w:val="0"/>
      <w:marBottom w:val="0"/>
      <w:divBdr>
        <w:top w:val="none" w:sz="0" w:space="0" w:color="auto"/>
        <w:left w:val="none" w:sz="0" w:space="0" w:color="auto"/>
        <w:bottom w:val="none" w:sz="0" w:space="0" w:color="auto"/>
        <w:right w:val="none" w:sz="0" w:space="0" w:color="auto"/>
      </w:divBdr>
    </w:div>
    <w:div w:id="413863853">
      <w:bodyDiv w:val="1"/>
      <w:marLeft w:val="0"/>
      <w:marRight w:val="0"/>
      <w:marTop w:val="0"/>
      <w:marBottom w:val="0"/>
      <w:divBdr>
        <w:top w:val="none" w:sz="0" w:space="0" w:color="auto"/>
        <w:left w:val="none" w:sz="0" w:space="0" w:color="auto"/>
        <w:bottom w:val="none" w:sz="0" w:space="0" w:color="auto"/>
        <w:right w:val="none" w:sz="0" w:space="0" w:color="auto"/>
      </w:divBdr>
    </w:div>
    <w:div w:id="436095709">
      <w:bodyDiv w:val="1"/>
      <w:marLeft w:val="0"/>
      <w:marRight w:val="0"/>
      <w:marTop w:val="0"/>
      <w:marBottom w:val="0"/>
      <w:divBdr>
        <w:top w:val="none" w:sz="0" w:space="0" w:color="auto"/>
        <w:left w:val="none" w:sz="0" w:space="0" w:color="auto"/>
        <w:bottom w:val="none" w:sz="0" w:space="0" w:color="auto"/>
        <w:right w:val="none" w:sz="0" w:space="0" w:color="auto"/>
      </w:divBdr>
    </w:div>
    <w:div w:id="735711576">
      <w:bodyDiv w:val="1"/>
      <w:marLeft w:val="0"/>
      <w:marRight w:val="0"/>
      <w:marTop w:val="0"/>
      <w:marBottom w:val="0"/>
      <w:divBdr>
        <w:top w:val="none" w:sz="0" w:space="0" w:color="auto"/>
        <w:left w:val="none" w:sz="0" w:space="0" w:color="auto"/>
        <w:bottom w:val="none" w:sz="0" w:space="0" w:color="auto"/>
        <w:right w:val="none" w:sz="0" w:space="0" w:color="auto"/>
      </w:divBdr>
    </w:div>
    <w:div w:id="774325850">
      <w:bodyDiv w:val="1"/>
      <w:marLeft w:val="0"/>
      <w:marRight w:val="0"/>
      <w:marTop w:val="0"/>
      <w:marBottom w:val="0"/>
      <w:divBdr>
        <w:top w:val="none" w:sz="0" w:space="0" w:color="auto"/>
        <w:left w:val="none" w:sz="0" w:space="0" w:color="auto"/>
        <w:bottom w:val="none" w:sz="0" w:space="0" w:color="auto"/>
        <w:right w:val="none" w:sz="0" w:space="0" w:color="auto"/>
      </w:divBdr>
    </w:div>
    <w:div w:id="1144732632">
      <w:bodyDiv w:val="1"/>
      <w:marLeft w:val="0"/>
      <w:marRight w:val="0"/>
      <w:marTop w:val="0"/>
      <w:marBottom w:val="0"/>
      <w:divBdr>
        <w:top w:val="none" w:sz="0" w:space="0" w:color="auto"/>
        <w:left w:val="none" w:sz="0" w:space="0" w:color="auto"/>
        <w:bottom w:val="none" w:sz="0" w:space="0" w:color="auto"/>
        <w:right w:val="none" w:sz="0" w:space="0" w:color="auto"/>
      </w:divBdr>
    </w:div>
    <w:div w:id="1672098765">
      <w:bodyDiv w:val="1"/>
      <w:marLeft w:val="0"/>
      <w:marRight w:val="0"/>
      <w:marTop w:val="0"/>
      <w:marBottom w:val="0"/>
      <w:divBdr>
        <w:top w:val="none" w:sz="0" w:space="0" w:color="auto"/>
        <w:left w:val="none" w:sz="0" w:space="0" w:color="auto"/>
        <w:bottom w:val="none" w:sz="0" w:space="0" w:color="auto"/>
        <w:right w:val="none" w:sz="0" w:space="0" w:color="auto"/>
      </w:divBdr>
    </w:div>
    <w:div w:id="1673683938">
      <w:bodyDiv w:val="1"/>
      <w:marLeft w:val="0"/>
      <w:marRight w:val="0"/>
      <w:marTop w:val="0"/>
      <w:marBottom w:val="0"/>
      <w:divBdr>
        <w:top w:val="none" w:sz="0" w:space="0" w:color="auto"/>
        <w:left w:val="none" w:sz="0" w:space="0" w:color="auto"/>
        <w:bottom w:val="none" w:sz="0" w:space="0" w:color="auto"/>
        <w:right w:val="none" w:sz="0" w:space="0" w:color="auto"/>
      </w:divBdr>
    </w:div>
    <w:div w:id="1840390313">
      <w:bodyDiv w:val="1"/>
      <w:marLeft w:val="0"/>
      <w:marRight w:val="0"/>
      <w:marTop w:val="0"/>
      <w:marBottom w:val="0"/>
      <w:divBdr>
        <w:top w:val="none" w:sz="0" w:space="0" w:color="auto"/>
        <w:left w:val="none" w:sz="0" w:space="0" w:color="auto"/>
        <w:bottom w:val="none" w:sz="0" w:space="0" w:color="auto"/>
        <w:right w:val="none" w:sz="0" w:space="0" w:color="auto"/>
      </w:divBdr>
    </w:div>
    <w:div w:id="1844516537">
      <w:bodyDiv w:val="1"/>
      <w:marLeft w:val="0"/>
      <w:marRight w:val="0"/>
      <w:marTop w:val="0"/>
      <w:marBottom w:val="0"/>
      <w:divBdr>
        <w:top w:val="none" w:sz="0" w:space="0" w:color="auto"/>
        <w:left w:val="none" w:sz="0" w:space="0" w:color="auto"/>
        <w:bottom w:val="none" w:sz="0" w:space="0" w:color="auto"/>
        <w:right w:val="none" w:sz="0" w:space="0" w:color="auto"/>
      </w:divBdr>
    </w:div>
    <w:div w:id="1952979076">
      <w:bodyDiv w:val="1"/>
      <w:marLeft w:val="0"/>
      <w:marRight w:val="0"/>
      <w:marTop w:val="0"/>
      <w:marBottom w:val="0"/>
      <w:divBdr>
        <w:top w:val="none" w:sz="0" w:space="0" w:color="auto"/>
        <w:left w:val="none" w:sz="0" w:space="0" w:color="auto"/>
        <w:bottom w:val="none" w:sz="0" w:space="0" w:color="auto"/>
        <w:right w:val="none" w:sz="0" w:space="0" w:color="auto"/>
      </w:divBdr>
    </w:div>
    <w:div w:id="206590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54</Pages>
  <Words>4047</Words>
  <Characters>23069</Characters>
  <Application>Microsoft Office Word</Application>
  <DocSecurity>0</DocSecurity>
  <Lines>192</Lines>
  <Paragraphs>54</Paragraphs>
  <ScaleCrop>false</ScaleCrop>
  <Company/>
  <LinksUpToDate>false</LinksUpToDate>
  <CharactersWithSpaces>27062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6</cp:revision>
  <dcterms:created xsi:type="dcterms:W3CDTF">2014-10-29T12:08:00Z</dcterms:created>
  <dcterms:modified xsi:type="dcterms:W3CDTF">2024-08-19T08:36:00Z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